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B8C6" w14:textId="1C651973" w:rsidR="004D2EBE" w:rsidRDefault="00915A8F" w:rsidP="004D2E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maj</w:t>
      </w:r>
      <w:r w:rsidR="004D2EBE" w:rsidRPr="002A6C1C">
        <w:rPr>
          <w:rFonts w:ascii="Arial" w:hAnsi="Arial" w:cs="Arial"/>
          <w:sz w:val="20"/>
          <w:szCs w:val="20"/>
        </w:rPr>
        <w:t xml:space="preserve"> 2025</w:t>
      </w:r>
      <w:r w:rsidR="000713CE">
        <w:rPr>
          <w:rFonts w:ascii="Arial" w:hAnsi="Arial" w:cs="Arial"/>
          <w:sz w:val="20"/>
          <w:szCs w:val="20"/>
        </w:rPr>
        <w:t>, t</w:t>
      </w:r>
      <w:r w:rsidR="004D2EBE" w:rsidRPr="002A6C1C">
        <w:rPr>
          <w:rFonts w:ascii="Arial" w:hAnsi="Arial" w:cs="Arial"/>
          <w:sz w:val="20"/>
          <w:szCs w:val="20"/>
        </w:rPr>
        <w:t xml:space="preserve">ill fastighetsägare i </w:t>
      </w:r>
      <w:proofErr w:type="spellStart"/>
      <w:r w:rsidR="004D2EBE" w:rsidRPr="002A6C1C">
        <w:rPr>
          <w:rFonts w:ascii="Arial" w:hAnsi="Arial" w:cs="Arial"/>
          <w:sz w:val="20"/>
          <w:szCs w:val="20"/>
        </w:rPr>
        <w:t>Ättersta</w:t>
      </w:r>
      <w:proofErr w:type="spellEnd"/>
    </w:p>
    <w:p w14:paraId="2395EE24" w14:textId="77777777" w:rsidR="0012369B" w:rsidRPr="002A6C1C" w:rsidRDefault="0012369B" w:rsidP="004D2EBE">
      <w:pPr>
        <w:rPr>
          <w:rFonts w:ascii="Arial" w:hAnsi="Arial" w:cs="Arial"/>
          <w:sz w:val="20"/>
          <w:szCs w:val="20"/>
        </w:rPr>
      </w:pPr>
    </w:p>
    <w:p w14:paraId="1D324C2A" w14:textId="0B805319" w:rsidR="004D2EBE" w:rsidRPr="002A6C1C" w:rsidRDefault="004D2EBE" w:rsidP="004D2EBE">
      <w:pPr>
        <w:rPr>
          <w:rFonts w:ascii="Arial" w:hAnsi="Arial" w:cs="Arial"/>
          <w:b/>
          <w:bCs/>
          <w:sz w:val="28"/>
          <w:szCs w:val="28"/>
        </w:rPr>
      </w:pPr>
      <w:r w:rsidRPr="002A6C1C">
        <w:rPr>
          <w:rFonts w:ascii="Arial" w:hAnsi="Arial" w:cs="Arial"/>
          <w:b/>
          <w:bCs/>
          <w:sz w:val="28"/>
          <w:szCs w:val="28"/>
        </w:rPr>
        <w:t>Information om anslutning till allmänt vatten och avlopp</w:t>
      </w:r>
      <w:r w:rsidR="00800213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="00800213">
        <w:rPr>
          <w:rFonts w:ascii="Arial" w:hAnsi="Arial" w:cs="Arial"/>
          <w:b/>
          <w:bCs/>
          <w:sz w:val="28"/>
          <w:szCs w:val="28"/>
        </w:rPr>
        <w:t>Ättersta</w:t>
      </w:r>
      <w:proofErr w:type="spellEnd"/>
    </w:p>
    <w:p w14:paraId="2DA09EA2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>Hej!</w:t>
      </w:r>
    </w:p>
    <w:p w14:paraId="05F2693F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 xml:space="preserve">Vi på Sörmland Vatten vill informera dig som fastighetsägare i </w:t>
      </w:r>
      <w:proofErr w:type="spellStart"/>
      <w:r w:rsidRPr="002A6C1C">
        <w:rPr>
          <w:rFonts w:ascii="Arial" w:hAnsi="Arial" w:cs="Arial"/>
          <w:sz w:val="20"/>
          <w:szCs w:val="20"/>
        </w:rPr>
        <w:t>Ättersta</w:t>
      </w:r>
      <w:proofErr w:type="spellEnd"/>
      <w:r w:rsidRPr="002A6C1C">
        <w:rPr>
          <w:rFonts w:ascii="Arial" w:hAnsi="Arial" w:cs="Arial"/>
          <w:sz w:val="20"/>
          <w:szCs w:val="20"/>
        </w:rPr>
        <w:t xml:space="preserve"> om status i projektet där vi bygger ut allmänt vatten och avlopp i området. Arbetet pågår enligt plan och beräknas vara klart i </w:t>
      </w:r>
      <w:r w:rsidRPr="002A6C1C">
        <w:rPr>
          <w:rFonts w:ascii="Arial" w:hAnsi="Arial" w:cs="Arial"/>
          <w:b/>
          <w:bCs/>
          <w:sz w:val="20"/>
          <w:szCs w:val="20"/>
        </w:rPr>
        <w:t>november 2025</w:t>
      </w:r>
      <w:r w:rsidRPr="002A6C1C">
        <w:rPr>
          <w:rFonts w:ascii="Arial" w:hAnsi="Arial" w:cs="Arial"/>
          <w:sz w:val="20"/>
          <w:szCs w:val="20"/>
        </w:rPr>
        <w:t>.</w:t>
      </w:r>
    </w:p>
    <w:p w14:paraId="3FBC58CC" w14:textId="786A9F33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>När entreprenaden är besiktad och vattenproverna är godkända kommer vi att meddela att det är fritt fram att ansluta din fastighet till det nya VA-</w:t>
      </w:r>
      <w:proofErr w:type="spellStart"/>
      <w:r w:rsidRPr="002A6C1C">
        <w:rPr>
          <w:rFonts w:ascii="Arial" w:hAnsi="Arial" w:cs="Arial"/>
          <w:sz w:val="20"/>
          <w:szCs w:val="20"/>
        </w:rPr>
        <w:t>nätet.</w:t>
      </w:r>
      <w:r w:rsidR="009C4442">
        <w:rPr>
          <w:rFonts w:ascii="Arial" w:hAnsi="Arial" w:cs="Arial"/>
          <w:sz w:val="20"/>
          <w:szCs w:val="20"/>
        </w:rPr>
        <w:t>Se</w:t>
      </w:r>
      <w:proofErr w:type="spellEnd"/>
      <w:r w:rsidR="009C4442">
        <w:rPr>
          <w:rFonts w:ascii="Arial" w:hAnsi="Arial" w:cs="Arial"/>
          <w:sz w:val="20"/>
          <w:szCs w:val="20"/>
        </w:rPr>
        <w:t xml:space="preserve"> </w:t>
      </w:r>
      <w:r w:rsidR="00DA7865">
        <w:rPr>
          <w:rFonts w:ascii="Arial" w:hAnsi="Arial" w:cs="Arial"/>
          <w:sz w:val="20"/>
          <w:szCs w:val="20"/>
        </w:rPr>
        <w:t xml:space="preserve">hur anslutningen </w:t>
      </w:r>
      <w:r w:rsidR="00780132">
        <w:rPr>
          <w:rFonts w:ascii="Arial" w:hAnsi="Arial" w:cs="Arial"/>
          <w:sz w:val="20"/>
          <w:szCs w:val="20"/>
        </w:rPr>
        <w:t>g</w:t>
      </w:r>
      <w:r w:rsidR="00DA7865">
        <w:rPr>
          <w:rFonts w:ascii="Arial" w:hAnsi="Arial" w:cs="Arial"/>
          <w:sz w:val="20"/>
          <w:szCs w:val="20"/>
        </w:rPr>
        <w:t>år till nedan.</w:t>
      </w:r>
    </w:p>
    <w:p w14:paraId="2CE0055F" w14:textId="08DA89D6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>Att ha tillgång till allmänt vatten och avlopp är en trygg och långsiktigt hållbar lösning – både för dig som bor i området och för hela samhället.</w:t>
      </w:r>
    </w:p>
    <w:p w14:paraId="293ADC30" w14:textId="77777777" w:rsidR="004D2EBE" w:rsidRPr="002A6C1C" w:rsidRDefault="004D2EBE" w:rsidP="004D2EBE">
      <w:pPr>
        <w:rPr>
          <w:rFonts w:ascii="Arial" w:hAnsi="Arial" w:cs="Arial"/>
          <w:b/>
          <w:bCs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Så här går anslutningen till – steg för steg</w:t>
      </w:r>
    </w:p>
    <w:p w14:paraId="521DECA3" w14:textId="77777777" w:rsidR="004D2EBE" w:rsidRPr="002A6C1C" w:rsidRDefault="004D2EBE" w:rsidP="004D2E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Servisanmälan:</w:t>
      </w:r>
      <w:r w:rsidRPr="002A6C1C">
        <w:rPr>
          <w:rFonts w:ascii="Arial" w:hAnsi="Arial" w:cs="Arial"/>
          <w:sz w:val="20"/>
          <w:szCs w:val="20"/>
        </w:rPr>
        <w:br/>
        <w:t xml:space="preserve">Från och med </w:t>
      </w:r>
      <w:r w:rsidRPr="002A6C1C">
        <w:rPr>
          <w:rFonts w:ascii="Arial" w:hAnsi="Arial" w:cs="Arial"/>
          <w:b/>
          <w:bCs/>
          <w:sz w:val="20"/>
          <w:szCs w:val="20"/>
        </w:rPr>
        <w:t>15 augusti 2025</w:t>
      </w:r>
      <w:r w:rsidRPr="002A6C1C">
        <w:rPr>
          <w:rFonts w:ascii="Arial" w:hAnsi="Arial" w:cs="Arial"/>
          <w:sz w:val="20"/>
          <w:szCs w:val="20"/>
        </w:rPr>
        <w:t xml:space="preserve"> kan du skicka in din servisanmälan. Blanketten finns att ladda ner på </w:t>
      </w:r>
      <w:hyperlink r:id="rId10" w:tgtFrame="_new" w:history="1">
        <w:r w:rsidRPr="002A6C1C">
          <w:rPr>
            <w:rStyle w:val="Hyperlnk"/>
            <w:rFonts w:ascii="Arial" w:hAnsi="Arial" w:cs="Arial"/>
            <w:sz w:val="20"/>
            <w:szCs w:val="20"/>
          </w:rPr>
          <w:t>www.sormlandvatten.se</w:t>
        </w:r>
      </w:hyperlink>
      <w:r w:rsidRPr="002A6C1C">
        <w:rPr>
          <w:rFonts w:ascii="Arial" w:hAnsi="Arial" w:cs="Arial"/>
          <w:sz w:val="20"/>
          <w:szCs w:val="20"/>
        </w:rPr>
        <w:t xml:space="preserve"> (sök "servisanmälan omvandlingsområde"). Du får en bekräftelse via e-post när vi tagit emot den.</w:t>
      </w:r>
    </w:p>
    <w:p w14:paraId="610C02D4" w14:textId="29C7C63A" w:rsidR="004D2EBE" w:rsidRPr="002A6C1C" w:rsidRDefault="004D2EBE" w:rsidP="004D2E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Första besöket:</w:t>
      </w:r>
      <w:r w:rsidRPr="002A6C1C">
        <w:rPr>
          <w:rFonts w:ascii="Arial" w:hAnsi="Arial" w:cs="Arial"/>
          <w:sz w:val="20"/>
          <w:szCs w:val="20"/>
        </w:rPr>
        <w:br/>
        <w:t xml:space="preserve">Från </w:t>
      </w:r>
      <w:r w:rsidRPr="002A6C1C">
        <w:rPr>
          <w:rFonts w:ascii="Arial" w:hAnsi="Arial" w:cs="Arial"/>
          <w:b/>
          <w:bCs/>
          <w:sz w:val="20"/>
          <w:szCs w:val="20"/>
        </w:rPr>
        <w:t>vecka 36 (början av september)</w:t>
      </w:r>
      <w:r w:rsidRPr="002A6C1C">
        <w:rPr>
          <w:rFonts w:ascii="Arial" w:hAnsi="Arial" w:cs="Arial"/>
          <w:sz w:val="20"/>
          <w:szCs w:val="20"/>
        </w:rPr>
        <w:t xml:space="preserve"> kan du boka in ett första möte med oss. Då träffas vi på plats för att bestämma var din LTA-enhet </w:t>
      </w:r>
      <w:r w:rsidR="009B6220" w:rsidRPr="009B6220">
        <w:rPr>
          <w:rFonts w:ascii="Arial" w:hAnsi="Arial" w:cs="Arial"/>
          <w:sz w:val="20"/>
          <w:szCs w:val="20"/>
        </w:rPr>
        <w:t>(pumpbrunn och pump</w:t>
      </w:r>
      <w:r w:rsidR="000243BF">
        <w:rPr>
          <w:rFonts w:ascii="Arial" w:hAnsi="Arial" w:cs="Arial"/>
          <w:sz w:val="20"/>
          <w:szCs w:val="20"/>
        </w:rPr>
        <w:t xml:space="preserve">) </w:t>
      </w:r>
      <w:r w:rsidRPr="002A6C1C">
        <w:rPr>
          <w:rFonts w:ascii="Arial" w:hAnsi="Arial" w:cs="Arial"/>
          <w:sz w:val="20"/>
          <w:szCs w:val="20"/>
        </w:rPr>
        <w:t xml:space="preserve">och vattenmätare ska sitta. Du får även möjlighet att ställa frågor, och sumpen </w:t>
      </w:r>
      <w:r w:rsidR="009D6850">
        <w:rPr>
          <w:rFonts w:ascii="Arial" w:hAnsi="Arial" w:cs="Arial"/>
          <w:sz w:val="20"/>
          <w:szCs w:val="20"/>
        </w:rPr>
        <w:t xml:space="preserve">(pumpbrunn) </w:t>
      </w:r>
      <w:r w:rsidRPr="002A6C1C">
        <w:rPr>
          <w:rFonts w:ascii="Arial" w:hAnsi="Arial" w:cs="Arial"/>
          <w:sz w:val="20"/>
          <w:szCs w:val="20"/>
        </w:rPr>
        <w:t>till LTA-enheten levereras vid samma tillfälle.</w:t>
      </w:r>
    </w:p>
    <w:p w14:paraId="24D56226" w14:textId="77777777" w:rsidR="004D2EBE" w:rsidRPr="002A6C1C" w:rsidRDefault="004D2EBE" w:rsidP="004D2E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Arbete på din fastighet:</w:t>
      </w:r>
      <w:r w:rsidRPr="002A6C1C">
        <w:rPr>
          <w:rFonts w:ascii="Arial" w:hAnsi="Arial" w:cs="Arial"/>
          <w:sz w:val="20"/>
          <w:szCs w:val="20"/>
        </w:rPr>
        <w:br/>
        <w:t xml:space="preserve">När vi har godkänt entreprenaden i området, och arbetet på din fastighet är klart, skickar du in </w:t>
      </w:r>
      <w:r w:rsidRPr="002A6C1C">
        <w:rPr>
          <w:rFonts w:ascii="Arial" w:hAnsi="Arial" w:cs="Arial"/>
          <w:b/>
          <w:bCs/>
          <w:sz w:val="20"/>
          <w:szCs w:val="20"/>
        </w:rPr>
        <w:t>egenkontrollblanketten</w:t>
      </w:r>
      <w:r w:rsidRPr="002A6C1C">
        <w:rPr>
          <w:rFonts w:ascii="Arial" w:hAnsi="Arial" w:cs="Arial"/>
          <w:sz w:val="20"/>
          <w:szCs w:val="20"/>
        </w:rPr>
        <w:t xml:space="preserve"> och </w:t>
      </w:r>
      <w:r w:rsidRPr="002A6C1C">
        <w:rPr>
          <w:rFonts w:ascii="Arial" w:hAnsi="Arial" w:cs="Arial"/>
          <w:b/>
          <w:bCs/>
          <w:sz w:val="20"/>
          <w:szCs w:val="20"/>
        </w:rPr>
        <w:t>färdiganmälan</w:t>
      </w:r>
      <w:r w:rsidRPr="002A6C1C">
        <w:rPr>
          <w:rFonts w:ascii="Arial" w:hAnsi="Arial" w:cs="Arial"/>
          <w:sz w:val="20"/>
          <w:szCs w:val="20"/>
        </w:rPr>
        <w:t xml:space="preserve"> (som du fick i välkomstpaketet vid första besöket). Då bokar vi in tid för att installera vattenmätaren och driftsätta din LTA-pump.</w:t>
      </w:r>
    </w:p>
    <w:p w14:paraId="29230B32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Viktigt:</w:t>
      </w:r>
      <w:r w:rsidRPr="002A6C1C">
        <w:rPr>
          <w:rFonts w:ascii="Arial" w:hAnsi="Arial" w:cs="Arial"/>
          <w:sz w:val="20"/>
          <w:szCs w:val="20"/>
        </w:rPr>
        <w:t xml:space="preserve"> Ledningarna vid förbindelsepunkten får inte kopplas ihop innan vi meddelar att det är klart.</w:t>
      </w:r>
    </w:p>
    <w:p w14:paraId="40714A44" w14:textId="77777777" w:rsidR="004D2EBE" w:rsidRPr="002A6C1C" w:rsidRDefault="004D2EBE" w:rsidP="004D2E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Klar för drift:</w:t>
      </w:r>
      <w:r w:rsidRPr="002A6C1C">
        <w:rPr>
          <w:rFonts w:ascii="Arial" w:hAnsi="Arial" w:cs="Arial"/>
          <w:sz w:val="20"/>
          <w:szCs w:val="20"/>
        </w:rPr>
        <w:br/>
        <w:t xml:space="preserve">När vi har installerat och startat din utrustning är du ansluten till det allmänna </w:t>
      </w:r>
      <w:proofErr w:type="spellStart"/>
      <w:r w:rsidRPr="002A6C1C">
        <w:rPr>
          <w:rFonts w:ascii="Arial" w:hAnsi="Arial" w:cs="Arial"/>
          <w:sz w:val="20"/>
          <w:szCs w:val="20"/>
        </w:rPr>
        <w:t>VA-nätet</w:t>
      </w:r>
      <w:proofErr w:type="spellEnd"/>
      <w:r w:rsidRPr="002A6C1C">
        <w:rPr>
          <w:rFonts w:ascii="Arial" w:hAnsi="Arial" w:cs="Arial"/>
          <w:sz w:val="20"/>
          <w:szCs w:val="20"/>
        </w:rPr>
        <w:t>.</w:t>
      </w:r>
    </w:p>
    <w:p w14:paraId="553AE905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>Om arbetet på din fastighet inte är färdigt när vi kommer för installation, kan vi behöva ta ut en avgift enligt gällande taxa för ett förgäves besök.</w:t>
      </w:r>
    </w:p>
    <w:p w14:paraId="500A483F" w14:textId="77777777" w:rsidR="004D2EBE" w:rsidRPr="002A6C1C" w:rsidRDefault="004D2EBE" w:rsidP="004D2E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Vem ska vara på plats?</w:t>
      </w:r>
      <w:r w:rsidRPr="002A6C1C">
        <w:rPr>
          <w:rFonts w:ascii="Arial" w:hAnsi="Arial" w:cs="Arial"/>
          <w:sz w:val="20"/>
          <w:szCs w:val="20"/>
        </w:rPr>
        <w:br/>
        <w:t>Fastighetsägaren eller entreprenören (med tillgång till fastigheten) behöver vara på plats vid installation och driftsättning.</w:t>
      </w:r>
    </w:p>
    <w:p w14:paraId="2AEB052E" w14:textId="71490D04" w:rsidR="004D2EBE" w:rsidRPr="00B13EA0" w:rsidRDefault="00B13EA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13EA0">
        <w:rPr>
          <w:rFonts w:ascii="Arial" w:hAnsi="Arial" w:cs="Arial"/>
          <w:i/>
          <w:iCs/>
          <w:sz w:val="20"/>
          <w:szCs w:val="20"/>
        </w:rPr>
        <w:t>Information om fakturering, se baksida.</w:t>
      </w:r>
      <w:r w:rsidR="004D2EBE" w:rsidRPr="00B13EA0">
        <w:rPr>
          <w:rFonts w:ascii="Arial" w:hAnsi="Arial" w:cs="Arial"/>
          <w:i/>
          <w:iCs/>
          <w:sz w:val="20"/>
          <w:szCs w:val="20"/>
        </w:rPr>
        <w:br w:type="page"/>
      </w:r>
    </w:p>
    <w:p w14:paraId="35827426" w14:textId="2FD21E8E" w:rsidR="004D2EBE" w:rsidRPr="002A6C1C" w:rsidRDefault="004D2EBE" w:rsidP="004D2EBE">
      <w:pPr>
        <w:rPr>
          <w:rFonts w:ascii="Arial" w:hAnsi="Arial" w:cs="Arial"/>
          <w:b/>
          <w:bCs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lastRenderedPageBreak/>
        <w:t>Fakturering – det här gäller</w:t>
      </w:r>
    </w:p>
    <w:p w14:paraId="68AEB8C8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 xml:space="preserve">När du har anslutit skickar vi ut en </w:t>
      </w:r>
      <w:r w:rsidRPr="002A6C1C">
        <w:rPr>
          <w:rFonts w:ascii="Arial" w:hAnsi="Arial" w:cs="Arial"/>
          <w:b/>
          <w:bCs/>
          <w:sz w:val="20"/>
          <w:szCs w:val="20"/>
        </w:rPr>
        <w:t>anläggningsfaktura</w:t>
      </w:r>
      <w:r w:rsidRPr="002A6C1C">
        <w:rPr>
          <w:rFonts w:ascii="Arial" w:hAnsi="Arial" w:cs="Arial"/>
          <w:sz w:val="20"/>
          <w:szCs w:val="20"/>
        </w:rPr>
        <w:t xml:space="preserve"> samt en karta som visar din förbindelsepunkt.</w:t>
      </w:r>
    </w:p>
    <w:p w14:paraId="11F3CED7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 xml:space="preserve">Om din fastighet inte är ansluten ett år efter att vi meddelat att entreprenaden är klar, skickas fakturan ändå, enligt gällande </w:t>
      </w:r>
      <w:proofErr w:type="spellStart"/>
      <w:r w:rsidRPr="002A6C1C">
        <w:rPr>
          <w:rFonts w:ascii="Arial" w:hAnsi="Arial" w:cs="Arial"/>
          <w:sz w:val="20"/>
          <w:szCs w:val="20"/>
        </w:rPr>
        <w:t>VA-taxa</w:t>
      </w:r>
      <w:proofErr w:type="spellEnd"/>
      <w:r w:rsidRPr="002A6C1C">
        <w:rPr>
          <w:rFonts w:ascii="Arial" w:hAnsi="Arial" w:cs="Arial"/>
          <w:sz w:val="20"/>
          <w:szCs w:val="20"/>
        </w:rPr>
        <w:t>.</w:t>
      </w:r>
    </w:p>
    <w:p w14:paraId="5152BD16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 xml:space="preserve">Utöver anläggningsavgiften tillkommer en </w:t>
      </w:r>
      <w:r w:rsidRPr="002A6C1C">
        <w:rPr>
          <w:rFonts w:ascii="Arial" w:hAnsi="Arial" w:cs="Arial"/>
          <w:b/>
          <w:bCs/>
          <w:sz w:val="20"/>
          <w:szCs w:val="20"/>
        </w:rPr>
        <w:t>brukningsavgift</w:t>
      </w:r>
      <w:r w:rsidRPr="002A6C1C">
        <w:rPr>
          <w:rFonts w:ascii="Arial" w:hAnsi="Arial" w:cs="Arial"/>
          <w:sz w:val="20"/>
          <w:szCs w:val="20"/>
        </w:rPr>
        <w:t xml:space="preserve">, som faktureras varannan månad. Den gäller för alla fastigheter som har möjlighet att använda det allmänna </w:t>
      </w:r>
      <w:proofErr w:type="spellStart"/>
      <w:r w:rsidRPr="002A6C1C">
        <w:rPr>
          <w:rFonts w:ascii="Arial" w:hAnsi="Arial" w:cs="Arial"/>
          <w:sz w:val="20"/>
          <w:szCs w:val="20"/>
        </w:rPr>
        <w:t>VA-nätet</w:t>
      </w:r>
      <w:proofErr w:type="spellEnd"/>
      <w:r w:rsidRPr="002A6C1C">
        <w:rPr>
          <w:rFonts w:ascii="Arial" w:hAnsi="Arial" w:cs="Arial"/>
          <w:sz w:val="20"/>
          <w:szCs w:val="20"/>
        </w:rPr>
        <w:t xml:space="preserve"> – även om man ännu inte gjort själva inkopplingen.</w:t>
      </w:r>
    </w:p>
    <w:p w14:paraId="6E2CCA8F" w14:textId="77777777" w:rsidR="004D2EBE" w:rsidRPr="002A6C1C" w:rsidRDefault="004D2EBE" w:rsidP="004D2EBE">
      <w:pPr>
        <w:rPr>
          <w:rFonts w:ascii="Arial" w:hAnsi="Arial" w:cs="Arial"/>
          <w:b/>
          <w:bCs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Kom ihåg – sluttömning av sluten tank</w:t>
      </w:r>
    </w:p>
    <w:p w14:paraId="4763BA6C" w14:textId="77777777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 xml:space="preserve">Om du idag har en sluten tank, glöm inte att beställa </w:t>
      </w:r>
      <w:r w:rsidRPr="002A6C1C">
        <w:rPr>
          <w:rFonts w:ascii="Arial" w:hAnsi="Arial" w:cs="Arial"/>
          <w:b/>
          <w:bCs/>
          <w:sz w:val="20"/>
          <w:szCs w:val="20"/>
        </w:rPr>
        <w:t>sluttömning</w:t>
      </w:r>
      <w:r w:rsidRPr="002A6C1C">
        <w:rPr>
          <w:rFonts w:ascii="Arial" w:hAnsi="Arial" w:cs="Arial"/>
          <w:sz w:val="20"/>
          <w:szCs w:val="20"/>
        </w:rPr>
        <w:t xml:space="preserve"> i samband med att du slutar använda den. Det gör du enkelt via vår kundservice.</w:t>
      </w:r>
    </w:p>
    <w:p w14:paraId="57F39F6B" w14:textId="77777777" w:rsidR="004D2EBE" w:rsidRPr="002A6C1C" w:rsidRDefault="004D2EBE" w:rsidP="004D2EBE">
      <w:pPr>
        <w:rPr>
          <w:rFonts w:ascii="Arial" w:hAnsi="Arial" w:cs="Arial"/>
          <w:b/>
          <w:bCs/>
          <w:sz w:val="20"/>
          <w:szCs w:val="20"/>
        </w:rPr>
      </w:pPr>
      <w:r w:rsidRPr="002A6C1C">
        <w:rPr>
          <w:rFonts w:ascii="Arial" w:hAnsi="Arial" w:cs="Arial"/>
          <w:b/>
          <w:bCs/>
          <w:sz w:val="20"/>
          <w:szCs w:val="20"/>
        </w:rPr>
        <w:t>Har du frågor?</w:t>
      </w:r>
    </w:p>
    <w:p w14:paraId="3837B213" w14:textId="44209F61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>Du är alltid välkommen att kontakta vår kundservice:</w:t>
      </w:r>
      <w:r w:rsidRPr="002A6C1C">
        <w:rPr>
          <w:rFonts w:ascii="Arial" w:hAnsi="Arial" w:cs="Arial"/>
          <w:sz w:val="20"/>
          <w:szCs w:val="20"/>
        </w:rPr>
        <w:br/>
        <w:t>0150-800 100</w:t>
      </w:r>
      <w:r w:rsidRPr="002A6C1C">
        <w:rPr>
          <w:rFonts w:ascii="Arial" w:hAnsi="Arial" w:cs="Arial"/>
          <w:sz w:val="20"/>
          <w:szCs w:val="20"/>
        </w:rPr>
        <w:br/>
        <w:t>kundservice@sormlandvatten.se</w:t>
      </w:r>
    </w:p>
    <w:p w14:paraId="4BB75373" w14:textId="0046A923" w:rsidR="004D2EBE" w:rsidRPr="002A6C1C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 xml:space="preserve">Besök gärna vår hemsida </w:t>
      </w:r>
      <w:hyperlink r:id="rId11" w:tgtFrame="_new" w:history="1">
        <w:r w:rsidRPr="002A6C1C">
          <w:rPr>
            <w:rStyle w:val="Hyperlnk"/>
            <w:rFonts w:ascii="Arial" w:hAnsi="Arial" w:cs="Arial"/>
            <w:sz w:val="20"/>
            <w:szCs w:val="20"/>
          </w:rPr>
          <w:t>www.sormlandvatten.se</w:t>
        </w:r>
      </w:hyperlink>
      <w:r w:rsidRPr="002A6C1C">
        <w:rPr>
          <w:rFonts w:ascii="Arial" w:hAnsi="Arial" w:cs="Arial"/>
          <w:sz w:val="20"/>
          <w:szCs w:val="20"/>
        </w:rPr>
        <w:t xml:space="preserve"> – där kan du också chatta med oss eller hitta svar på vanliga frågor i vårt forum</w:t>
      </w:r>
      <w:r w:rsidR="00C02D35">
        <w:rPr>
          <w:rFonts w:ascii="Arial" w:hAnsi="Arial" w:cs="Arial"/>
          <w:sz w:val="20"/>
          <w:szCs w:val="20"/>
        </w:rPr>
        <w:t xml:space="preserve"> Frågor och svar.</w:t>
      </w:r>
    </w:p>
    <w:p w14:paraId="11967B8D" w14:textId="77777777" w:rsidR="00E22B18" w:rsidRDefault="00E22B18" w:rsidP="004D2EBE">
      <w:pPr>
        <w:rPr>
          <w:rFonts w:ascii="Arial" w:hAnsi="Arial" w:cs="Arial"/>
          <w:sz w:val="20"/>
          <w:szCs w:val="20"/>
        </w:rPr>
      </w:pPr>
    </w:p>
    <w:p w14:paraId="3E83EE4C" w14:textId="05EA8900" w:rsidR="00A553BE" w:rsidRPr="005E7CB3" w:rsidRDefault="004D2EBE" w:rsidP="004D2EBE">
      <w:pPr>
        <w:rPr>
          <w:rFonts w:ascii="Arial" w:hAnsi="Arial" w:cs="Arial"/>
          <w:sz w:val="20"/>
          <w:szCs w:val="20"/>
        </w:rPr>
      </w:pPr>
      <w:r w:rsidRPr="002A6C1C">
        <w:rPr>
          <w:rFonts w:ascii="Arial" w:hAnsi="Arial" w:cs="Arial"/>
          <w:sz w:val="20"/>
          <w:szCs w:val="20"/>
        </w:rPr>
        <w:t>Med vänliga hälsningar</w:t>
      </w:r>
      <w:r w:rsidRPr="002A6C1C">
        <w:rPr>
          <w:rFonts w:ascii="Arial" w:hAnsi="Arial" w:cs="Arial"/>
          <w:sz w:val="20"/>
          <w:szCs w:val="20"/>
        </w:rPr>
        <w:br/>
        <w:t>Sörmland Vatten</w:t>
      </w:r>
    </w:p>
    <w:sectPr w:rsidR="00A553BE" w:rsidRPr="005E7CB3" w:rsidSect="00836D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36" w:right="1418" w:bottom="2835" w:left="1276" w:header="851" w:footer="0" w:gutter="0"/>
      <w:paperSrc w:first="7" w:other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A4E6" w14:textId="77777777" w:rsidR="0044780D" w:rsidRDefault="0044780D">
      <w:r>
        <w:separator/>
      </w:r>
    </w:p>
  </w:endnote>
  <w:endnote w:type="continuationSeparator" w:id="0">
    <w:p w14:paraId="465C87C4" w14:textId="77777777" w:rsidR="0044780D" w:rsidRDefault="0044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3C81" w14:textId="77777777" w:rsidR="00EF6DF4" w:rsidRDefault="00EF6D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93A3" w14:textId="77777777" w:rsidR="00EF6DF4" w:rsidRDefault="00EF6D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8A8F" w14:textId="77777777" w:rsidR="00F156C4" w:rsidRDefault="00F156C4" w:rsidP="00C740F3">
    <w:pPr>
      <w:pStyle w:val="Sidfot"/>
    </w:pPr>
  </w:p>
  <w:p w14:paraId="57BE4FDD" w14:textId="77777777" w:rsidR="00F156C4" w:rsidRDefault="00F156C4" w:rsidP="00C740F3">
    <w:pPr>
      <w:pStyle w:val="Sidfot"/>
    </w:pPr>
  </w:p>
  <w:p w14:paraId="3B0AA8CD" w14:textId="77777777" w:rsidR="00F156C4" w:rsidRPr="00E85BA2" w:rsidRDefault="00F156C4" w:rsidP="00C740F3">
    <w:pPr>
      <w:pStyle w:val="Sidfot"/>
    </w:pPr>
  </w:p>
  <w:p w14:paraId="22FAA04F" w14:textId="77777777" w:rsidR="00FD4CA5" w:rsidRPr="00A553BE" w:rsidRDefault="00F156C4" w:rsidP="00C740F3">
    <w:pPr>
      <w:pStyle w:val="Sidfot"/>
      <w:rPr>
        <w:lang w:val="sv-SE"/>
      </w:rPr>
    </w:pPr>
    <w:r w:rsidRPr="00A553BE">
      <w:rPr>
        <w:lang w:val="sv-SE"/>
      </w:rPr>
      <w:t>Post</w:t>
    </w:r>
    <w:r w:rsidR="00FD4CA5" w:rsidRPr="00A553BE">
      <w:rPr>
        <w:lang w:val="sv-SE"/>
      </w:rPr>
      <w:t>- och faktura</w:t>
    </w:r>
    <w:r w:rsidRPr="00A553BE">
      <w:rPr>
        <w:lang w:val="sv-SE"/>
      </w:rPr>
      <w:t>adress</w:t>
    </w:r>
  </w:p>
  <w:p w14:paraId="03E4B664" w14:textId="77777777" w:rsidR="00FD4CA5" w:rsidRPr="00A553BE" w:rsidRDefault="00FD4CA5" w:rsidP="00C740F3">
    <w:pPr>
      <w:pStyle w:val="Sidfot"/>
      <w:rPr>
        <w:lang w:val="sv-SE"/>
      </w:rPr>
    </w:pPr>
  </w:p>
  <w:p w14:paraId="7835DCF0" w14:textId="77777777" w:rsidR="00F156C4" w:rsidRPr="00A553BE" w:rsidRDefault="00FD4CA5" w:rsidP="00C740F3">
    <w:pPr>
      <w:pStyle w:val="Sidfot"/>
      <w:rPr>
        <w:lang w:val="sv-SE"/>
      </w:rPr>
    </w:pPr>
    <w:r w:rsidRPr="00A553BE">
      <w:rPr>
        <w:lang w:val="sv-SE"/>
      </w:rPr>
      <w:t>Sörmland Vatten och</w:t>
    </w:r>
    <w:r w:rsidR="00305CBD" w:rsidRPr="00A553BE">
      <w:rPr>
        <w:lang w:val="sv-SE"/>
      </w:rPr>
      <w:t xml:space="preserve"> </w:t>
    </w:r>
    <w:r w:rsidRPr="00A553BE">
      <w:rPr>
        <w:lang w:val="sv-SE"/>
      </w:rPr>
      <w:t>Avfall AB</w:t>
    </w:r>
    <w:r w:rsidR="00F156C4" w:rsidRPr="00A553BE">
      <w:rPr>
        <w:lang w:val="sv-SE"/>
      </w:rPr>
      <w:tab/>
    </w:r>
    <w:r w:rsidRPr="00A553BE">
      <w:rPr>
        <w:lang w:val="sv-SE"/>
      </w:rPr>
      <w:tab/>
    </w:r>
    <w:proofErr w:type="spellStart"/>
    <w:r w:rsidR="00F156C4" w:rsidRPr="00A553BE">
      <w:rPr>
        <w:lang w:val="sv-SE"/>
      </w:rPr>
      <w:t>Orgnr</w:t>
    </w:r>
    <w:proofErr w:type="spellEnd"/>
    <w:r w:rsidR="00F156C4" w:rsidRPr="00A553BE">
      <w:rPr>
        <w:lang w:val="sv-SE"/>
      </w:rPr>
      <w:t xml:space="preserve"> </w:t>
    </w:r>
    <w:r w:rsidRPr="00A553BE">
      <w:rPr>
        <w:lang w:val="sv-SE"/>
      </w:rPr>
      <w:t>556742-9302</w:t>
    </w:r>
    <w:r w:rsidRPr="00A553BE">
      <w:rPr>
        <w:lang w:val="sv-SE"/>
      </w:rPr>
      <w:tab/>
    </w:r>
    <w:r w:rsidRPr="00A553BE">
      <w:rPr>
        <w:lang w:val="sv-SE"/>
      </w:rPr>
      <w:tab/>
    </w:r>
    <w:r w:rsidR="00F156C4" w:rsidRPr="00A553BE">
      <w:rPr>
        <w:lang w:val="sv-SE"/>
      </w:rPr>
      <w:t>Telefon</w:t>
    </w:r>
    <w:r w:rsidR="00F156C4" w:rsidRPr="00A553BE">
      <w:rPr>
        <w:lang w:val="sv-SE"/>
      </w:rPr>
      <w:tab/>
      <w:t>0150-</w:t>
    </w:r>
    <w:r w:rsidRPr="00A553BE">
      <w:rPr>
        <w:lang w:val="sv-SE"/>
      </w:rPr>
      <w:t>800 100</w:t>
    </w:r>
  </w:p>
  <w:p w14:paraId="4569CF62" w14:textId="7D356A76" w:rsidR="00F156C4" w:rsidRPr="00A553BE" w:rsidRDefault="00FD4CA5" w:rsidP="00C740F3">
    <w:pPr>
      <w:pStyle w:val="Sidfot"/>
      <w:rPr>
        <w:lang w:val="sv-SE"/>
      </w:rPr>
    </w:pPr>
    <w:r w:rsidRPr="00A553BE">
      <w:rPr>
        <w:lang w:val="sv-SE"/>
      </w:rPr>
      <w:t>Vingåkersvägen 18</w:t>
    </w:r>
    <w:r w:rsidR="00F156C4" w:rsidRPr="00A553BE">
      <w:rPr>
        <w:lang w:val="sv-SE"/>
      </w:rPr>
      <w:tab/>
    </w:r>
    <w:r w:rsidRPr="00A553BE">
      <w:rPr>
        <w:lang w:val="sv-SE"/>
      </w:rPr>
      <w:tab/>
    </w:r>
    <w:r w:rsidR="00F156C4" w:rsidRPr="00A553BE">
      <w:rPr>
        <w:lang w:val="sv-SE"/>
      </w:rPr>
      <w:t>Regnr för moms SE556</w:t>
    </w:r>
    <w:r w:rsidRPr="00A553BE">
      <w:rPr>
        <w:lang w:val="sv-SE"/>
      </w:rPr>
      <w:t>7429302</w:t>
    </w:r>
    <w:r w:rsidR="00F156C4" w:rsidRPr="00A553BE">
      <w:rPr>
        <w:lang w:val="sv-SE"/>
      </w:rPr>
      <w:t>01</w:t>
    </w:r>
    <w:r w:rsidR="00F156C4" w:rsidRPr="00A553BE">
      <w:rPr>
        <w:lang w:val="sv-SE"/>
      </w:rPr>
      <w:tab/>
      <w:t>Fax</w:t>
    </w:r>
    <w:r w:rsidR="00F156C4" w:rsidRPr="00A553BE">
      <w:rPr>
        <w:lang w:val="sv-SE"/>
      </w:rPr>
      <w:tab/>
    </w:r>
    <w:r w:rsidR="00BF0B44">
      <w:fldChar w:fldCharType="begin"/>
    </w:r>
    <w:r w:rsidR="009D53E5" w:rsidRPr="00A553BE">
      <w:rPr>
        <w:lang w:val="sv-SE"/>
      </w:rPr>
      <w:instrText xml:space="preserve"> USERADDRESS   \* MERGEFORMAT </w:instrText>
    </w:r>
    <w:r w:rsidR="00BF0B44">
      <w:fldChar w:fldCharType="end"/>
    </w:r>
  </w:p>
  <w:p w14:paraId="0745C789" w14:textId="77777777" w:rsidR="00F156C4" w:rsidRPr="00A553BE" w:rsidRDefault="00F156C4" w:rsidP="00C740F3">
    <w:pPr>
      <w:pStyle w:val="Sidfot"/>
      <w:rPr>
        <w:lang w:val="sv-SE"/>
      </w:rPr>
    </w:pPr>
    <w:r w:rsidRPr="00A553BE">
      <w:rPr>
        <w:lang w:val="sv-SE"/>
      </w:rPr>
      <w:t xml:space="preserve">641 </w:t>
    </w:r>
    <w:r w:rsidR="00FD4CA5" w:rsidRPr="00A553BE">
      <w:rPr>
        <w:lang w:val="sv-SE"/>
      </w:rPr>
      <w:t>5</w:t>
    </w:r>
    <w:r w:rsidRPr="00A553BE">
      <w:rPr>
        <w:lang w:val="sv-SE"/>
      </w:rPr>
      <w:t>1 Katrineholm</w:t>
    </w:r>
    <w:r w:rsidRPr="00A553BE">
      <w:rPr>
        <w:lang w:val="sv-SE"/>
      </w:rPr>
      <w:tab/>
    </w:r>
    <w:r w:rsidR="00FD4CA5" w:rsidRPr="00A553BE">
      <w:rPr>
        <w:lang w:val="sv-SE"/>
      </w:rPr>
      <w:tab/>
    </w:r>
    <w:r w:rsidRPr="00A553BE">
      <w:rPr>
        <w:lang w:val="sv-SE"/>
      </w:rPr>
      <w:t>Företaget innehar F-skattebevis</w:t>
    </w:r>
    <w:r w:rsidRPr="00A553BE">
      <w:rPr>
        <w:lang w:val="sv-SE"/>
      </w:rPr>
      <w:tab/>
      <w:t>www.</w:t>
    </w:r>
    <w:r w:rsidR="00FD4CA5" w:rsidRPr="00A553BE">
      <w:rPr>
        <w:lang w:val="sv-SE"/>
      </w:rPr>
      <w:t>sormlandvatten</w:t>
    </w:r>
    <w:r w:rsidRPr="00A553BE">
      <w:rPr>
        <w:lang w:val="sv-SE"/>
      </w:rPr>
      <w:t>.se</w:t>
    </w:r>
  </w:p>
  <w:p w14:paraId="1B047996" w14:textId="77777777" w:rsidR="00F156C4" w:rsidRPr="00A553BE" w:rsidRDefault="00F156C4" w:rsidP="00C740F3">
    <w:pPr>
      <w:pStyle w:val="Sidfot"/>
      <w:rPr>
        <w:lang w:val="sv-SE"/>
      </w:rPr>
    </w:pPr>
    <w:r w:rsidRPr="00A553BE">
      <w:rPr>
        <w:lang w:val="sv-SE"/>
      </w:rPr>
      <w:tab/>
    </w:r>
    <w:r w:rsidR="00FD4CA5" w:rsidRPr="00A553BE">
      <w:rPr>
        <w:lang w:val="sv-SE"/>
      </w:rPr>
      <w:tab/>
    </w:r>
    <w:r w:rsidRPr="00A553BE">
      <w:rPr>
        <w:lang w:val="sv-SE"/>
      </w:rPr>
      <w:t xml:space="preserve">Styrelsens säte: </w:t>
    </w:r>
    <w:r w:rsidR="00FD4CA5" w:rsidRPr="00A553BE">
      <w:rPr>
        <w:lang w:val="sv-SE"/>
      </w:rPr>
      <w:t>Katrineholm</w:t>
    </w:r>
    <w:r w:rsidRPr="00A553BE">
      <w:rPr>
        <w:lang w:val="sv-SE"/>
      </w:rPr>
      <w:tab/>
    </w:r>
    <w:r w:rsidR="00FD4CA5" w:rsidRPr="00A553BE">
      <w:rPr>
        <w:lang w:val="sv-SE"/>
      </w:rPr>
      <w:t>kundtjanst@sormlandvtten.</w:t>
    </w:r>
    <w:r w:rsidRPr="00A553BE">
      <w:rPr>
        <w:lang w:val="sv-SE"/>
      </w:rPr>
      <w:t>se</w:t>
    </w:r>
  </w:p>
  <w:p w14:paraId="15B9266B" w14:textId="77777777" w:rsidR="00F156C4" w:rsidRPr="00A553BE" w:rsidRDefault="00F156C4" w:rsidP="00C740F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9C6A" w14:textId="77777777" w:rsidR="0044780D" w:rsidRDefault="0044780D">
      <w:r>
        <w:separator/>
      </w:r>
    </w:p>
  </w:footnote>
  <w:footnote w:type="continuationSeparator" w:id="0">
    <w:p w14:paraId="16408C92" w14:textId="77777777" w:rsidR="0044780D" w:rsidRDefault="0044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E4C8" w14:textId="77777777" w:rsidR="00EF6DF4" w:rsidRDefault="00EF6D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D536" w14:textId="77777777" w:rsidR="00662723" w:rsidRDefault="00753633" w:rsidP="005E7CB3">
    <w:pPr>
      <w:pStyle w:val="Sidhuvud"/>
      <w:ind w:left="709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3B13D8" wp14:editId="1130937A">
          <wp:simplePos x="0" y="0"/>
          <wp:positionH relativeFrom="column">
            <wp:posOffset>-17145</wp:posOffset>
          </wp:positionH>
          <wp:positionV relativeFrom="paragraph">
            <wp:posOffset>0</wp:posOffset>
          </wp:positionV>
          <wp:extent cx="2494280" cy="363220"/>
          <wp:effectExtent l="0" t="0" r="1270" b="0"/>
          <wp:wrapTight wrapText="bothSides">
            <wp:wrapPolygon edited="0">
              <wp:start x="165" y="0"/>
              <wp:lineTo x="0" y="9063"/>
              <wp:lineTo x="0" y="18126"/>
              <wp:lineTo x="330" y="20392"/>
              <wp:lineTo x="2804" y="20392"/>
              <wp:lineTo x="21446" y="16993"/>
              <wp:lineTo x="21446" y="6797"/>
              <wp:lineTo x="3134" y="0"/>
              <wp:lineTo x="165" y="0"/>
            </wp:wrapPolygon>
          </wp:wrapTight>
          <wp:docPr id="75" name="Bildobjekt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-Sörmland-Vatten-frila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28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DDE">
      <w:t xml:space="preserve">  </w:t>
    </w:r>
  </w:p>
  <w:p w14:paraId="68762281" w14:textId="45B14E38" w:rsidR="00836DDE" w:rsidRPr="00EF6DF4" w:rsidRDefault="005E7CB3" w:rsidP="005E7CB3">
    <w:pPr>
      <w:pStyle w:val="Sidhuvud"/>
      <w:ind w:left="709"/>
      <w:rPr>
        <w:rFonts w:ascii="Arial" w:hAnsi="Arial" w:cs="Arial"/>
      </w:rPr>
    </w:pPr>
    <w:r w:rsidRPr="00EF6DF4">
      <w:rPr>
        <w:rFonts w:ascii="Arial" w:hAnsi="Arial" w:cs="Arial"/>
      </w:rPr>
      <w:br/>
    </w:r>
    <w:r w:rsidR="00836DDE" w:rsidRPr="00EF6DF4">
      <w:rPr>
        <w:rFonts w:ascii="Arial" w:hAnsi="Arial" w:cs="Arial"/>
      </w:rPr>
      <w:t xml:space="preserve">Sörmland Vatten och </w:t>
    </w:r>
    <w:r w:rsidR="00031FBA" w:rsidRPr="00EF6DF4">
      <w:rPr>
        <w:rFonts w:ascii="Arial" w:hAnsi="Arial" w:cs="Arial"/>
      </w:rPr>
      <w:t>A</w:t>
    </w:r>
    <w:r w:rsidR="00836DDE" w:rsidRPr="00EF6DF4">
      <w:rPr>
        <w:rFonts w:ascii="Arial" w:hAnsi="Arial" w:cs="Arial"/>
      </w:rPr>
      <w:t>vfall AB</w:t>
    </w:r>
    <w:r w:rsidR="00836DDE" w:rsidRPr="00EF6DF4">
      <w:rPr>
        <w:rFonts w:ascii="Arial" w:hAnsi="Arial" w:cs="Arial"/>
      </w:rPr>
      <w:br/>
      <w:t xml:space="preserve">Vingåkersvägen 18, 641 </w:t>
    </w:r>
    <w:r w:rsidR="00422B62" w:rsidRPr="00EF6DF4">
      <w:rPr>
        <w:rFonts w:ascii="Arial" w:hAnsi="Arial" w:cs="Arial"/>
      </w:rPr>
      <w:t>51</w:t>
    </w:r>
    <w:r w:rsidR="00836DDE" w:rsidRPr="00EF6DF4">
      <w:rPr>
        <w:rFonts w:ascii="Arial" w:hAnsi="Arial" w:cs="Arial"/>
      </w:rPr>
      <w:t xml:space="preserve"> Katrineholm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9186" w14:textId="77777777" w:rsidR="00F156C4" w:rsidRPr="00715DF3" w:rsidRDefault="00F156C4" w:rsidP="001761AF">
    <w:pPr>
      <w:pStyle w:val="Sidhuvud"/>
      <w:ind w:right="-1135"/>
    </w:pPr>
    <w:r w:rsidRPr="00715DF3">
      <w:tab/>
      <w:t>Datum</w:t>
    </w:r>
    <w:r w:rsidRPr="00715DF3">
      <w:tab/>
      <w:t>Beteckning</w:t>
    </w:r>
    <w:r w:rsidRPr="00715DF3">
      <w:tab/>
      <w:t>Sida</w:t>
    </w:r>
  </w:p>
  <w:p w14:paraId="48BDB080" w14:textId="6349ADBC" w:rsidR="00F156C4" w:rsidRPr="009062B6" w:rsidRDefault="00F156C4" w:rsidP="001761AF">
    <w:pPr>
      <w:pStyle w:val="Adress"/>
      <w:ind w:right="-1135"/>
    </w:pPr>
    <w:r w:rsidRPr="009062B6">
      <w:tab/>
    </w:r>
    <w:r w:rsidR="00E45735">
      <w:fldChar w:fldCharType="begin"/>
    </w:r>
    <w:r w:rsidR="00E45735">
      <w:instrText xml:space="preserve"> TIME \@ "yyyy-MM-dd" </w:instrText>
    </w:r>
    <w:r w:rsidR="00E45735">
      <w:fldChar w:fldCharType="separate"/>
    </w:r>
    <w:r w:rsidR="00751DB2">
      <w:rPr>
        <w:noProof/>
      </w:rPr>
      <w:t>2025-05-12</w:t>
    </w:r>
    <w:r w:rsidR="00E45735">
      <w:rPr>
        <w:noProof/>
      </w:rPr>
      <w:fldChar w:fldCharType="end"/>
    </w:r>
    <w:r>
      <w:tab/>
    </w:r>
    <w:r>
      <w:tab/>
    </w:r>
    <w:r w:rsidR="00BF0B44" w:rsidRPr="009062B6">
      <w:fldChar w:fldCharType="begin"/>
    </w:r>
    <w:r w:rsidRPr="009062B6">
      <w:instrText xml:space="preserve">  </w:instrText>
    </w:r>
    <w:r w:rsidR="00BF0B44" w:rsidRPr="009062B6">
      <w:fldChar w:fldCharType="end"/>
    </w:r>
    <w:r w:rsidR="00E45735">
      <w:fldChar w:fldCharType="begin"/>
    </w:r>
    <w:r w:rsidR="00E45735">
      <w:instrText xml:space="preserve"> PAGE  \* LOWER </w:instrText>
    </w:r>
    <w:r w:rsidR="00E45735">
      <w:fldChar w:fldCharType="separate"/>
    </w:r>
    <w:r w:rsidR="00C8701D">
      <w:rPr>
        <w:noProof/>
      </w:rPr>
      <w:t>1</w:t>
    </w:r>
    <w:r w:rsidR="00E45735">
      <w:rPr>
        <w:noProof/>
      </w:rPr>
      <w:fldChar w:fldCharType="end"/>
    </w:r>
    <w:r w:rsidRPr="009062B6">
      <w:t>(</w:t>
    </w:r>
    <w:r w:rsidR="007959A8">
      <w:fldChar w:fldCharType="begin"/>
    </w:r>
    <w:r w:rsidR="007959A8">
      <w:instrText xml:space="preserve"> NUMPAGES  \* LOWER </w:instrText>
    </w:r>
    <w:r w:rsidR="007959A8">
      <w:fldChar w:fldCharType="separate"/>
    </w:r>
    <w:r w:rsidR="007959A8">
      <w:rPr>
        <w:noProof/>
      </w:rPr>
      <w:t>1</w:t>
    </w:r>
    <w:r w:rsidR="007959A8">
      <w:rPr>
        <w:noProof/>
      </w:rPr>
      <w:fldChar w:fldCharType="end"/>
    </w:r>
    <w:r w:rsidRPr="009062B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307D3"/>
    <w:multiLevelType w:val="multilevel"/>
    <w:tmpl w:val="D7CE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65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BE"/>
    <w:rsid w:val="000243BF"/>
    <w:rsid w:val="0002699C"/>
    <w:rsid w:val="00026E12"/>
    <w:rsid w:val="00031FBA"/>
    <w:rsid w:val="000713CE"/>
    <w:rsid w:val="000840E8"/>
    <w:rsid w:val="000B20D8"/>
    <w:rsid w:val="000B5C7F"/>
    <w:rsid w:val="0012369B"/>
    <w:rsid w:val="00127183"/>
    <w:rsid w:val="00136AC4"/>
    <w:rsid w:val="0017261E"/>
    <w:rsid w:val="001761AF"/>
    <w:rsid w:val="00180236"/>
    <w:rsid w:val="001927EA"/>
    <w:rsid w:val="001B2156"/>
    <w:rsid w:val="001B44BE"/>
    <w:rsid w:val="001C3151"/>
    <w:rsid w:val="0022066A"/>
    <w:rsid w:val="00224A12"/>
    <w:rsid w:val="0024591B"/>
    <w:rsid w:val="00246216"/>
    <w:rsid w:val="00262A89"/>
    <w:rsid w:val="00280D2C"/>
    <w:rsid w:val="002C343F"/>
    <w:rsid w:val="002C6A6A"/>
    <w:rsid w:val="002F6EBD"/>
    <w:rsid w:val="00305CBD"/>
    <w:rsid w:val="00313745"/>
    <w:rsid w:val="00332B78"/>
    <w:rsid w:val="00337729"/>
    <w:rsid w:val="00384353"/>
    <w:rsid w:val="00387932"/>
    <w:rsid w:val="003B0B44"/>
    <w:rsid w:val="003D3CDE"/>
    <w:rsid w:val="003D43E6"/>
    <w:rsid w:val="003E1677"/>
    <w:rsid w:val="004160A6"/>
    <w:rsid w:val="00422B62"/>
    <w:rsid w:val="00424DA6"/>
    <w:rsid w:val="004378A0"/>
    <w:rsid w:val="0044780D"/>
    <w:rsid w:val="00466259"/>
    <w:rsid w:val="00475BD4"/>
    <w:rsid w:val="004839A8"/>
    <w:rsid w:val="00495E08"/>
    <w:rsid w:val="004A4745"/>
    <w:rsid w:val="004D2EBE"/>
    <w:rsid w:val="004E10A6"/>
    <w:rsid w:val="004E6647"/>
    <w:rsid w:val="004F69BB"/>
    <w:rsid w:val="00531E63"/>
    <w:rsid w:val="005443D5"/>
    <w:rsid w:val="0055779F"/>
    <w:rsid w:val="00575FF7"/>
    <w:rsid w:val="00590246"/>
    <w:rsid w:val="0059366A"/>
    <w:rsid w:val="005B54FC"/>
    <w:rsid w:val="005E7CB3"/>
    <w:rsid w:val="00616FCE"/>
    <w:rsid w:val="00662723"/>
    <w:rsid w:val="006631CC"/>
    <w:rsid w:val="006731FC"/>
    <w:rsid w:val="0068117F"/>
    <w:rsid w:val="0068435E"/>
    <w:rsid w:val="006934E2"/>
    <w:rsid w:val="0069750A"/>
    <w:rsid w:val="006A393A"/>
    <w:rsid w:val="006E2E9C"/>
    <w:rsid w:val="006F3E3C"/>
    <w:rsid w:val="00715DF3"/>
    <w:rsid w:val="007166B6"/>
    <w:rsid w:val="007265D8"/>
    <w:rsid w:val="00751DB2"/>
    <w:rsid w:val="00753633"/>
    <w:rsid w:val="00780132"/>
    <w:rsid w:val="00780311"/>
    <w:rsid w:val="007807EC"/>
    <w:rsid w:val="00781537"/>
    <w:rsid w:val="007959A8"/>
    <w:rsid w:val="007A44A0"/>
    <w:rsid w:val="007C1BE2"/>
    <w:rsid w:val="00800213"/>
    <w:rsid w:val="00811896"/>
    <w:rsid w:val="00812C7F"/>
    <w:rsid w:val="00813711"/>
    <w:rsid w:val="008141A9"/>
    <w:rsid w:val="00836DDE"/>
    <w:rsid w:val="00840101"/>
    <w:rsid w:val="00846D36"/>
    <w:rsid w:val="008471E6"/>
    <w:rsid w:val="0085021D"/>
    <w:rsid w:val="00852C89"/>
    <w:rsid w:val="008664A3"/>
    <w:rsid w:val="008914E5"/>
    <w:rsid w:val="00894E75"/>
    <w:rsid w:val="008B0929"/>
    <w:rsid w:val="008B0A20"/>
    <w:rsid w:val="008E1353"/>
    <w:rsid w:val="00903CC1"/>
    <w:rsid w:val="009062B6"/>
    <w:rsid w:val="00913CBE"/>
    <w:rsid w:val="00915A8F"/>
    <w:rsid w:val="00920BF2"/>
    <w:rsid w:val="00946C53"/>
    <w:rsid w:val="00953B60"/>
    <w:rsid w:val="00980B29"/>
    <w:rsid w:val="009A4D1F"/>
    <w:rsid w:val="009B04ED"/>
    <w:rsid w:val="009B6220"/>
    <w:rsid w:val="009B7CC2"/>
    <w:rsid w:val="009C3175"/>
    <w:rsid w:val="009C4442"/>
    <w:rsid w:val="009C4664"/>
    <w:rsid w:val="009D274E"/>
    <w:rsid w:val="009D53E5"/>
    <w:rsid w:val="009D6152"/>
    <w:rsid w:val="009D6850"/>
    <w:rsid w:val="009E6F5C"/>
    <w:rsid w:val="00A04EF5"/>
    <w:rsid w:val="00A07FF6"/>
    <w:rsid w:val="00A25024"/>
    <w:rsid w:val="00A251D0"/>
    <w:rsid w:val="00A274C2"/>
    <w:rsid w:val="00A44817"/>
    <w:rsid w:val="00A52474"/>
    <w:rsid w:val="00A553BE"/>
    <w:rsid w:val="00A617E7"/>
    <w:rsid w:val="00AA199C"/>
    <w:rsid w:val="00AE27B2"/>
    <w:rsid w:val="00B01058"/>
    <w:rsid w:val="00B06684"/>
    <w:rsid w:val="00B13EA0"/>
    <w:rsid w:val="00B2552E"/>
    <w:rsid w:val="00B87226"/>
    <w:rsid w:val="00B94F36"/>
    <w:rsid w:val="00B96B43"/>
    <w:rsid w:val="00BA6E75"/>
    <w:rsid w:val="00BA76E4"/>
    <w:rsid w:val="00BD5644"/>
    <w:rsid w:val="00BF0B44"/>
    <w:rsid w:val="00C02D35"/>
    <w:rsid w:val="00C0381B"/>
    <w:rsid w:val="00C14B3A"/>
    <w:rsid w:val="00C202E7"/>
    <w:rsid w:val="00C51EEF"/>
    <w:rsid w:val="00C532E0"/>
    <w:rsid w:val="00C740F3"/>
    <w:rsid w:val="00C8701D"/>
    <w:rsid w:val="00CA6EB3"/>
    <w:rsid w:val="00CB0C12"/>
    <w:rsid w:val="00CB5E10"/>
    <w:rsid w:val="00CC7ED0"/>
    <w:rsid w:val="00CD6A38"/>
    <w:rsid w:val="00CF3A34"/>
    <w:rsid w:val="00D102CD"/>
    <w:rsid w:val="00D20899"/>
    <w:rsid w:val="00D256EB"/>
    <w:rsid w:val="00D30678"/>
    <w:rsid w:val="00D37FA2"/>
    <w:rsid w:val="00D55C52"/>
    <w:rsid w:val="00D57351"/>
    <w:rsid w:val="00D61784"/>
    <w:rsid w:val="00D635E6"/>
    <w:rsid w:val="00D92765"/>
    <w:rsid w:val="00D976AF"/>
    <w:rsid w:val="00D97CD3"/>
    <w:rsid w:val="00DA0EE1"/>
    <w:rsid w:val="00DA7865"/>
    <w:rsid w:val="00DB5883"/>
    <w:rsid w:val="00DE5EFF"/>
    <w:rsid w:val="00E05124"/>
    <w:rsid w:val="00E22B18"/>
    <w:rsid w:val="00E45735"/>
    <w:rsid w:val="00E6168A"/>
    <w:rsid w:val="00E85BA2"/>
    <w:rsid w:val="00E94B58"/>
    <w:rsid w:val="00EA592D"/>
    <w:rsid w:val="00EC3B67"/>
    <w:rsid w:val="00EF0DF7"/>
    <w:rsid w:val="00EF6DF4"/>
    <w:rsid w:val="00F06EA4"/>
    <w:rsid w:val="00F156C4"/>
    <w:rsid w:val="00F40051"/>
    <w:rsid w:val="00F67B4F"/>
    <w:rsid w:val="00FA1661"/>
    <w:rsid w:val="00FD4CA5"/>
    <w:rsid w:val="00FF2C2C"/>
    <w:rsid w:val="00FF3BAC"/>
    <w:rsid w:val="00FF78E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9515D"/>
  <w15:docId w15:val="{1A00903F-6C7B-4C1B-BD91-2C99257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ubrik1">
    <w:name w:val="heading 1"/>
    <w:basedOn w:val="Normal"/>
    <w:next w:val="Normal"/>
    <w:qFormat/>
    <w:rsid w:val="00E94B58"/>
    <w:pPr>
      <w:keepNext/>
      <w:spacing w:before="240" w:after="60"/>
      <w:outlineLvl w:val="0"/>
    </w:pPr>
    <w:rPr>
      <w:b/>
      <w:kern w:val="28"/>
      <w:sz w:val="28"/>
      <w:szCs w:val="28"/>
    </w:rPr>
  </w:style>
  <w:style w:type="paragraph" w:styleId="Rubrik2">
    <w:name w:val="heading 2"/>
    <w:basedOn w:val="Normal"/>
    <w:next w:val="Normal"/>
    <w:qFormat/>
    <w:rsid w:val="00D37FA2"/>
    <w:pPr>
      <w:keepNext/>
      <w:spacing w:before="240" w:after="60"/>
      <w:outlineLvl w:val="1"/>
    </w:pPr>
    <w:rPr>
      <w:b/>
      <w:sz w:val="24"/>
      <w:szCs w:val="24"/>
    </w:rPr>
  </w:style>
  <w:style w:type="paragraph" w:styleId="Rubrik3">
    <w:name w:val="heading 3"/>
    <w:basedOn w:val="Normal"/>
    <w:next w:val="Normal"/>
    <w:qFormat/>
    <w:rsid w:val="00D37FA2"/>
    <w:pPr>
      <w:keepNext/>
      <w:spacing w:before="240" w:after="60"/>
      <w:outlineLvl w:val="2"/>
    </w:pPr>
    <w:rPr>
      <w:b/>
    </w:rPr>
  </w:style>
  <w:style w:type="paragraph" w:styleId="Rubrik4">
    <w:name w:val="heading 4"/>
    <w:basedOn w:val="Normal"/>
    <w:next w:val="Normal"/>
    <w:rsid w:val="00BA76E4"/>
    <w:pPr>
      <w:keepNext/>
      <w:spacing w:before="240" w:after="60"/>
      <w:outlineLvl w:val="3"/>
    </w:pPr>
    <w:rPr>
      <w:b/>
    </w:rPr>
  </w:style>
  <w:style w:type="paragraph" w:styleId="Rubrik5">
    <w:name w:val="heading 5"/>
    <w:basedOn w:val="Normal"/>
    <w:next w:val="Normal"/>
    <w:rsid w:val="00BA76E4"/>
    <w:pPr>
      <w:spacing w:before="240" w:after="60"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4160A6"/>
    <w:rPr>
      <w:color w:val="0000FF"/>
      <w:u w:val="single"/>
    </w:rPr>
  </w:style>
  <w:style w:type="paragraph" w:styleId="Sidhuvud">
    <w:name w:val="header"/>
    <w:basedOn w:val="Normal"/>
    <w:rsid w:val="00662723"/>
    <w:pPr>
      <w:ind w:left="-794"/>
    </w:pPr>
    <w:rPr>
      <w:sz w:val="16"/>
      <w:szCs w:val="16"/>
    </w:rPr>
  </w:style>
  <w:style w:type="paragraph" w:styleId="Sidfot">
    <w:name w:val="footer"/>
    <w:basedOn w:val="Normal"/>
    <w:rsid w:val="00A04EF5"/>
    <w:pPr>
      <w:tabs>
        <w:tab w:val="center" w:pos="4536"/>
        <w:tab w:val="right" w:pos="9072"/>
      </w:tabs>
      <w:ind w:left="-794"/>
    </w:pPr>
    <w:rPr>
      <w:rFonts w:cs="Univers-Condensed"/>
      <w:color w:val="00B2FF"/>
      <w:sz w:val="18"/>
      <w:szCs w:val="18"/>
      <w:lang w:val="de-DE"/>
    </w:rPr>
  </w:style>
  <w:style w:type="paragraph" w:customStyle="1" w:styleId="Adress">
    <w:name w:val="Adress"/>
    <w:basedOn w:val="Normal"/>
    <w:rsid w:val="003D3CDE"/>
  </w:style>
  <w:style w:type="paragraph" w:styleId="Brdtext">
    <w:name w:val="Body Text"/>
    <w:basedOn w:val="Normal"/>
    <w:rsid w:val="003D3CDE"/>
    <w:pPr>
      <w:spacing w:after="240" w:line="260" w:lineRule="exact"/>
    </w:pPr>
  </w:style>
  <w:style w:type="paragraph" w:styleId="Ballongtext">
    <w:name w:val="Balloon Text"/>
    <w:basedOn w:val="Normal"/>
    <w:semiHidden/>
    <w:rsid w:val="0041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rmlandvatten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ormlandvatten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abs04\common$\Mallar\Brevmall%20med%20retur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EEFE8BBAF4144B37A42F70A78CA53" ma:contentTypeVersion="0" ma:contentTypeDescription="Skapa ett nytt dokument." ma:contentTypeScope="" ma:versionID="8807353850866b84f33a18954c892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C8813-0173-431A-AFEC-BF40D565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9DE89-13A8-4A7A-B79A-59980A39C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B0C4F-931D-4A8D-AD5A-7CC66E267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med returadress</Template>
  <TotalTime>65</TotalTime>
  <Pages>2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</vt:lpstr>
    </vt:vector>
  </TitlesOfParts>
  <Company>Tekniska Verken i Linköping AB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Handläggare</dc:title>
  <dc:creator>Henric Rudin</dc:creator>
  <cp:lastModifiedBy>Henric Rudin</cp:lastModifiedBy>
  <cp:revision>22</cp:revision>
  <cp:lastPrinted>2025-05-12T12:07:00Z</cp:lastPrinted>
  <dcterms:created xsi:type="dcterms:W3CDTF">2025-05-09T08:19:00Z</dcterms:created>
  <dcterms:modified xsi:type="dcterms:W3CDTF">2025-05-12T12:15:00Z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0x010100D5FEEFE8BBAF4144B37A42F70A78CA53</vt:lpwstr>
  </property>
</Properties>
</file>