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6659" w14:textId="05C86C66" w:rsidR="00F06EA4" w:rsidRDefault="00F06EA4" w:rsidP="00836DDE">
      <w:pPr>
        <w:tabs>
          <w:tab w:val="clear" w:pos="5387"/>
          <w:tab w:val="clear" w:pos="7938"/>
          <w:tab w:val="left" w:pos="2580"/>
        </w:tabs>
      </w:pPr>
    </w:p>
    <w:tbl>
      <w:tblPr>
        <w:tblW w:w="9426" w:type="dxa"/>
        <w:tblLayout w:type="fixed"/>
        <w:tblCellMar>
          <w:left w:w="0" w:type="dxa"/>
          <w:right w:w="0" w:type="dxa"/>
        </w:tblCellMar>
        <w:tblLook w:val="0000" w:firstRow="0" w:lastRow="0" w:firstColumn="0" w:lastColumn="0" w:noHBand="0" w:noVBand="0"/>
      </w:tblPr>
      <w:tblGrid>
        <w:gridCol w:w="5529"/>
        <w:gridCol w:w="3897"/>
      </w:tblGrid>
      <w:tr w:rsidR="000B20D8" w14:paraId="28509090" w14:textId="77777777" w:rsidTr="0039774F">
        <w:trPr>
          <w:trHeight w:hRule="exact" w:val="878"/>
        </w:trPr>
        <w:tc>
          <w:tcPr>
            <w:tcW w:w="5529" w:type="dxa"/>
          </w:tcPr>
          <w:p w14:paraId="299D3C3A" w14:textId="5327F8C4" w:rsidR="000B20D8" w:rsidRDefault="002E6929" w:rsidP="00E6168A">
            <w:r>
              <w:t xml:space="preserve">12 maj </w:t>
            </w:r>
            <w:r w:rsidR="001B538B">
              <w:t>2025</w:t>
            </w:r>
            <w:r w:rsidR="00583625">
              <w:t>, till fastighetsägare i Österåker</w:t>
            </w:r>
          </w:p>
        </w:tc>
        <w:tc>
          <w:tcPr>
            <w:tcW w:w="3897" w:type="dxa"/>
          </w:tcPr>
          <w:p w14:paraId="101C4A06" w14:textId="74F3306F" w:rsidR="000B20D8" w:rsidRDefault="00BF0B44" w:rsidP="00A553BE">
            <w:pPr>
              <w:pStyle w:val="Adress"/>
            </w:pPr>
            <w:r>
              <w:fldChar w:fldCharType="begin"/>
            </w:r>
            <w:r w:rsidR="000B20D8">
              <w:instrText xml:space="preserve">  </w:instrText>
            </w:r>
            <w:r>
              <w:fldChar w:fldCharType="end"/>
            </w:r>
          </w:p>
        </w:tc>
      </w:tr>
    </w:tbl>
    <w:p w14:paraId="63274602" w14:textId="73F1126F" w:rsidR="00D20F85" w:rsidRPr="00D20F85" w:rsidRDefault="00D20F85" w:rsidP="00D20F85">
      <w:pPr>
        <w:rPr>
          <w:rFonts w:cs="Arial"/>
          <w:b/>
          <w:bCs/>
          <w:sz w:val="28"/>
          <w:szCs w:val="28"/>
        </w:rPr>
      </w:pPr>
      <w:r>
        <w:rPr>
          <w:rFonts w:cs="Arial"/>
          <w:b/>
          <w:bCs/>
          <w:sz w:val="28"/>
          <w:szCs w:val="28"/>
        </w:rPr>
        <w:t>I</w:t>
      </w:r>
      <w:r w:rsidRPr="00D20F85">
        <w:rPr>
          <w:rFonts w:cs="Arial"/>
          <w:b/>
          <w:bCs/>
          <w:sz w:val="28"/>
          <w:szCs w:val="28"/>
        </w:rPr>
        <w:t>nformationen om vattenkvalitet i Österåker</w:t>
      </w:r>
    </w:p>
    <w:p w14:paraId="02B5D18E" w14:textId="77777777" w:rsidR="00F6591F" w:rsidRDefault="00F6591F" w:rsidP="001B538B">
      <w:pPr>
        <w:rPr>
          <w:rFonts w:cs="Arial"/>
        </w:rPr>
      </w:pPr>
    </w:p>
    <w:p w14:paraId="59D1094E" w14:textId="77777777" w:rsidR="00D20F85" w:rsidRDefault="00D20F85" w:rsidP="00D20F85">
      <w:pPr>
        <w:rPr>
          <w:rFonts w:cs="Arial"/>
        </w:rPr>
      </w:pPr>
      <w:r w:rsidRPr="00D20F85">
        <w:rPr>
          <w:rFonts w:cs="Arial"/>
        </w:rPr>
        <w:t>Under våren 2024 började flera fastighetsägare i Österåker höra av sig till oss på Sörmland Vatten med frågor och klagomål kring förändrad vattenkvalitet. Många upplevde att vattnet hade en negativ inverkan på teknisk utrustning i fastigheterna, såsom varmvattenberedare och kopplingar.</w:t>
      </w:r>
    </w:p>
    <w:p w14:paraId="4AF24F41" w14:textId="77777777" w:rsidR="00D20F85" w:rsidRPr="00D20F85" w:rsidRDefault="00D20F85" w:rsidP="00D20F85">
      <w:pPr>
        <w:rPr>
          <w:rFonts w:cs="Arial"/>
        </w:rPr>
      </w:pPr>
    </w:p>
    <w:p w14:paraId="435EDA44" w14:textId="77777777" w:rsidR="00D20F85" w:rsidRDefault="00D20F85" w:rsidP="00D20F85">
      <w:pPr>
        <w:rPr>
          <w:rFonts w:cs="Arial"/>
        </w:rPr>
      </w:pPr>
      <w:r w:rsidRPr="00D20F85">
        <w:rPr>
          <w:rFonts w:cs="Arial"/>
        </w:rPr>
        <w:t>Vi startade då en utredning för att ta reda på mer om orsaken till problemen. Provtagningar och analyser har visat att dricksvattnet från Österåkers vattenverk uppfyller Livsmedelsverkets krav ur ett hälsoperspektiv. Samtidigt har utredningen visat att vattnet haft korrosiva egenskaper under en längre tid, vilket kan ha påverkat vissa typer av installationer negativt.</w:t>
      </w:r>
    </w:p>
    <w:p w14:paraId="7D6C68FD" w14:textId="77777777" w:rsidR="00D20F85" w:rsidRPr="00D20F85" w:rsidRDefault="00D20F85" w:rsidP="00D20F85">
      <w:pPr>
        <w:rPr>
          <w:rFonts w:cs="Arial"/>
        </w:rPr>
      </w:pPr>
    </w:p>
    <w:p w14:paraId="28E82FE2" w14:textId="77777777" w:rsidR="00D20F85" w:rsidRPr="00D20F85" w:rsidRDefault="00D20F85" w:rsidP="00D20F85">
      <w:pPr>
        <w:rPr>
          <w:rFonts w:cs="Arial"/>
        </w:rPr>
      </w:pPr>
      <w:r w:rsidRPr="00D20F85">
        <w:rPr>
          <w:rFonts w:cs="Arial"/>
        </w:rPr>
        <w:t xml:space="preserve">Den bakomliggande orsaken till vattnets </w:t>
      </w:r>
      <w:proofErr w:type="spellStart"/>
      <w:r w:rsidRPr="00D20F85">
        <w:rPr>
          <w:rFonts w:cs="Arial"/>
        </w:rPr>
        <w:t>korrosivitet</w:t>
      </w:r>
      <w:proofErr w:type="spellEnd"/>
      <w:r w:rsidRPr="00D20F85">
        <w:rPr>
          <w:rFonts w:cs="Arial"/>
        </w:rPr>
        <w:t xml:space="preserve"> är de varierande pH-värdena i grundvattnet från de två olika brunnarna som försörjer vattenverket. Detta har lett till lokal korrosion, framför allt i varmvattenberedare, värmepannor och kopplingar.</w:t>
      </w:r>
    </w:p>
    <w:p w14:paraId="6E81A806" w14:textId="3CDAC4B5" w:rsidR="00D20F85" w:rsidRDefault="00D20F85" w:rsidP="00D20F85">
      <w:pPr>
        <w:rPr>
          <w:rFonts w:cs="Arial"/>
        </w:rPr>
      </w:pPr>
      <w:r w:rsidRPr="00D20F85">
        <w:rPr>
          <w:rFonts w:cs="Arial"/>
        </w:rPr>
        <w:t xml:space="preserve">För att hantera situationen har vi genomfört ett flertal åtgärder – bland annat tätare vattenanalyser, utredningar, dialogmöten och anmälan till vårt försäkringsbolag. </w:t>
      </w:r>
      <w:r w:rsidR="00B6308E">
        <w:rPr>
          <w:rFonts w:cs="Arial"/>
        </w:rPr>
        <w:br/>
      </w:r>
      <w:r w:rsidRPr="00D20F85">
        <w:rPr>
          <w:rFonts w:cs="Arial"/>
        </w:rPr>
        <w:t>Under hösten 2025 kommer vi även att installera ytterligare reningsutrustning i vattenverket för att stabilisera vattnets egenskaper och motverka korrosion.</w:t>
      </w:r>
    </w:p>
    <w:p w14:paraId="262C148B" w14:textId="77777777" w:rsidR="00D20F85" w:rsidRPr="00D20F85" w:rsidRDefault="00D20F85" w:rsidP="00D20F85">
      <w:pPr>
        <w:rPr>
          <w:rFonts w:cs="Arial"/>
        </w:rPr>
      </w:pPr>
    </w:p>
    <w:p w14:paraId="6359FD1B" w14:textId="5D296C6E" w:rsidR="00906D67" w:rsidRPr="00020798" w:rsidRDefault="00D20F85" w:rsidP="001B538B">
      <w:pPr>
        <w:rPr>
          <w:rFonts w:cs="Arial"/>
        </w:rPr>
      </w:pPr>
      <w:r w:rsidRPr="00D20F85">
        <w:rPr>
          <w:rFonts w:cs="Arial"/>
        </w:rPr>
        <w:t>Vi fortsätter följa upp frågan och finns tillgängliga för dig som har frågor, funderingar eller ärenden kopplade till din fastighet.</w:t>
      </w:r>
    </w:p>
    <w:p w14:paraId="063CAFC6" w14:textId="77777777" w:rsidR="001B538B" w:rsidRDefault="001B538B" w:rsidP="001B538B">
      <w:pPr>
        <w:rPr>
          <w:rFonts w:cs="Arial"/>
        </w:rPr>
      </w:pPr>
    </w:p>
    <w:p w14:paraId="72A7BB94" w14:textId="1BAAE5C0" w:rsidR="001B538B" w:rsidRPr="00CF18E6" w:rsidRDefault="001B538B" w:rsidP="001B538B">
      <w:pPr>
        <w:rPr>
          <w:rFonts w:cs="Arial"/>
        </w:rPr>
      </w:pPr>
      <w:r w:rsidRPr="00CF18E6">
        <w:rPr>
          <w:rFonts w:cs="Arial"/>
        </w:rPr>
        <w:t>Tack för att du är en värdefull kund hos oss. Vi hoppas kunna ge dig en bättre upplevelse i framtiden.</w:t>
      </w:r>
    </w:p>
    <w:p w14:paraId="596BE7DD" w14:textId="77777777" w:rsidR="001B538B" w:rsidRDefault="001B538B" w:rsidP="001B538B">
      <w:pPr>
        <w:rPr>
          <w:rFonts w:cs="Arial"/>
        </w:rPr>
      </w:pPr>
    </w:p>
    <w:p w14:paraId="27D40824" w14:textId="4CF1202B" w:rsidR="001B538B" w:rsidRDefault="001B538B" w:rsidP="001B538B">
      <w:pPr>
        <w:rPr>
          <w:rFonts w:cs="Arial"/>
        </w:rPr>
      </w:pPr>
      <w:r>
        <w:rPr>
          <w:rFonts w:cs="Arial"/>
        </w:rPr>
        <w:t>Med vänlig hälsning</w:t>
      </w:r>
      <w:r>
        <w:rPr>
          <w:rFonts w:cs="Arial"/>
        </w:rPr>
        <w:br/>
        <w:t>Sörmland Vatten</w:t>
      </w:r>
    </w:p>
    <w:p w14:paraId="0C490BCC" w14:textId="77777777" w:rsidR="001B538B" w:rsidRPr="001873FB" w:rsidRDefault="001B538B" w:rsidP="001B538B">
      <w:pPr>
        <w:rPr>
          <w:rFonts w:cs="Arial"/>
        </w:rPr>
      </w:pPr>
    </w:p>
    <w:p w14:paraId="695645DB" w14:textId="77777777" w:rsidR="001B538B" w:rsidRPr="00573336" w:rsidRDefault="001B538B" w:rsidP="001B538B">
      <w:pPr>
        <w:rPr>
          <w:rFonts w:cs="Arial"/>
          <w:b/>
          <w:bCs/>
          <w:sz w:val="18"/>
          <w:szCs w:val="18"/>
        </w:rPr>
      </w:pPr>
      <w:r w:rsidRPr="00573336">
        <w:rPr>
          <w:rFonts w:cs="Arial"/>
          <w:b/>
          <w:bCs/>
          <w:sz w:val="18"/>
          <w:szCs w:val="18"/>
        </w:rPr>
        <w:t>Gällande frågor om vattenkvalité och produktion​ vänligen kontakta:</w:t>
      </w:r>
    </w:p>
    <w:p w14:paraId="2DC2DDF8" w14:textId="77777777" w:rsidR="001B538B" w:rsidRPr="00573336" w:rsidRDefault="001B538B" w:rsidP="001B538B">
      <w:pPr>
        <w:rPr>
          <w:rFonts w:cs="Arial"/>
          <w:sz w:val="18"/>
          <w:szCs w:val="18"/>
        </w:rPr>
      </w:pPr>
      <w:r w:rsidRPr="00573336">
        <w:rPr>
          <w:rFonts w:cs="Arial"/>
          <w:sz w:val="18"/>
          <w:szCs w:val="18"/>
        </w:rPr>
        <w:t>Sara Heintze, avdelningschef vattenverk</w:t>
      </w:r>
      <w:r w:rsidRPr="00573336">
        <w:rPr>
          <w:rFonts w:cs="Arial"/>
          <w:sz w:val="18"/>
          <w:szCs w:val="18"/>
        </w:rPr>
        <w:br/>
        <w:t xml:space="preserve">0150-80 01 89 ​eller e-post </w:t>
      </w:r>
      <w:hyperlink r:id="rId10" w:history="1">
        <w:r w:rsidRPr="00573336">
          <w:rPr>
            <w:rStyle w:val="Hyperlnk"/>
            <w:rFonts w:cs="Arial"/>
            <w:sz w:val="18"/>
            <w:szCs w:val="18"/>
          </w:rPr>
          <w:t>sara.heintze@sormlandvatten.se</w:t>
        </w:r>
      </w:hyperlink>
      <w:r w:rsidRPr="00573336">
        <w:rPr>
          <w:rFonts w:cs="Arial"/>
          <w:sz w:val="18"/>
          <w:szCs w:val="18"/>
        </w:rPr>
        <w:t>​</w:t>
      </w:r>
    </w:p>
    <w:p w14:paraId="2B0FBFD4" w14:textId="77777777" w:rsidR="00F6591F" w:rsidRDefault="00F6591F" w:rsidP="001B538B">
      <w:pPr>
        <w:rPr>
          <w:rFonts w:cs="Arial"/>
          <w:sz w:val="18"/>
          <w:szCs w:val="18"/>
        </w:rPr>
      </w:pPr>
    </w:p>
    <w:p w14:paraId="27CA2CCA" w14:textId="04D2EE61" w:rsidR="001B538B" w:rsidRPr="00573336" w:rsidRDefault="001B538B" w:rsidP="001B538B">
      <w:pPr>
        <w:rPr>
          <w:rFonts w:cs="Arial"/>
          <w:sz w:val="18"/>
          <w:szCs w:val="18"/>
        </w:rPr>
      </w:pPr>
      <w:r w:rsidRPr="00573336">
        <w:rPr>
          <w:rFonts w:cs="Arial"/>
          <w:sz w:val="18"/>
          <w:szCs w:val="18"/>
        </w:rPr>
        <w:t>Anna Axelsson, affärsområdeschef VA och Biogas ​</w:t>
      </w:r>
      <w:r w:rsidRPr="00573336">
        <w:rPr>
          <w:rFonts w:cs="Arial"/>
          <w:sz w:val="18"/>
          <w:szCs w:val="18"/>
        </w:rPr>
        <w:br/>
        <w:t xml:space="preserve">0150-36 18 37​ eller e-post </w:t>
      </w:r>
      <w:hyperlink r:id="rId11" w:history="1">
        <w:r w:rsidRPr="00573336">
          <w:rPr>
            <w:rStyle w:val="Hyperlnk"/>
            <w:rFonts w:cs="Arial"/>
            <w:sz w:val="18"/>
            <w:szCs w:val="18"/>
          </w:rPr>
          <w:t>anna.axelsson@sormlandvatten</w:t>
        </w:r>
      </w:hyperlink>
    </w:p>
    <w:p w14:paraId="122515FB" w14:textId="77777777" w:rsidR="001B538B" w:rsidRDefault="001B538B" w:rsidP="001B538B">
      <w:pPr>
        <w:rPr>
          <w:rFonts w:cs="Arial"/>
          <w:sz w:val="18"/>
          <w:szCs w:val="18"/>
        </w:rPr>
      </w:pPr>
    </w:p>
    <w:p w14:paraId="3F560D48" w14:textId="1761F29F" w:rsidR="001B538B" w:rsidRPr="00573336" w:rsidRDefault="001B538B" w:rsidP="001B538B">
      <w:pPr>
        <w:rPr>
          <w:rFonts w:cs="Arial"/>
          <w:b/>
          <w:bCs/>
          <w:sz w:val="18"/>
          <w:szCs w:val="18"/>
        </w:rPr>
      </w:pPr>
      <w:r w:rsidRPr="00573336">
        <w:rPr>
          <w:rFonts w:cs="Arial"/>
          <w:b/>
          <w:bCs/>
          <w:sz w:val="18"/>
          <w:szCs w:val="18"/>
        </w:rPr>
        <w:t xml:space="preserve">Om </w:t>
      </w:r>
      <w:r>
        <w:rPr>
          <w:rFonts w:cs="Arial"/>
          <w:b/>
          <w:bCs/>
          <w:sz w:val="18"/>
          <w:szCs w:val="18"/>
        </w:rPr>
        <w:t xml:space="preserve">du </w:t>
      </w:r>
      <w:r w:rsidRPr="00573336">
        <w:rPr>
          <w:rFonts w:cs="Arial"/>
          <w:b/>
          <w:bCs/>
          <w:sz w:val="18"/>
          <w:szCs w:val="18"/>
        </w:rPr>
        <w:t>har skadeståndsärenden eller försäkringsfrågor vänligen kontakta:</w:t>
      </w:r>
    </w:p>
    <w:p w14:paraId="3742CA62" w14:textId="6AA0090A" w:rsidR="001B538B" w:rsidRDefault="001B538B" w:rsidP="0039774F">
      <w:pPr>
        <w:rPr>
          <w:rFonts w:cs="Arial"/>
          <w:sz w:val="18"/>
          <w:szCs w:val="18"/>
        </w:rPr>
      </w:pPr>
      <w:r w:rsidRPr="00573336">
        <w:rPr>
          <w:rFonts w:cs="Arial"/>
          <w:sz w:val="18"/>
          <w:szCs w:val="18"/>
        </w:rPr>
        <w:t xml:space="preserve">Sofie </w:t>
      </w:r>
      <w:proofErr w:type="spellStart"/>
      <w:r w:rsidRPr="00573336">
        <w:rPr>
          <w:rFonts w:cs="Arial"/>
          <w:sz w:val="18"/>
          <w:szCs w:val="18"/>
        </w:rPr>
        <w:t>Guldbrandsson</w:t>
      </w:r>
      <w:proofErr w:type="spellEnd"/>
      <w:r w:rsidRPr="00573336">
        <w:rPr>
          <w:rFonts w:cs="Arial"/>
          <w:sz w:val="18"/>
          <w:szCs w:val="18"/>
        </w:rPr>
        <w:t xml:space="preserve">, kund- och avtalsansvarig </w:t>
      </w:r>
      <w:r w:rsidRPr="00573336">
        <w:rPr>
          <w:rFonts w:cs="Arial"/>
          <w:sz w:val="18"/>
          <w:szCs w:val="18"/>
        </w:rPr>
        <w:t> </w:t>
      </w:r>
      <w:r w:rsidRPr="00573336">
        <w:rPr>
          <w:rFonts w:cs="Arial"/>
          <w:sz w:val="18"/>
          <w:szCs w:val="18"/>
        </w:rPr>
        <w:t> </w:t>
      </w:r>
      <w:r w:rsidRPr="00573336">
        <w:rPr>
          <w:rFonts w:cs="Arial"/>
          <w:sz w:val="18"/>
          <w:szCs w:val="18"/>
        </w:rPr>
        <w:t>​</w:t>
      </w:r>
      <w:r w:rsidRPr="00573336">
        <w:rPr>
          <w:rFonts w:cs="Arial"/>
          <w:sz w:val="18"/>
          <w:szCs w:val="18"/>
        </w:rPr>
        <w:br/>
        <w:t xml:space="preserve">0150-36 18 46 eller e-post </w:t>
      </w:r>
      <w:hyperlink r:id="rId12" w:history="1">
        <w:r w:rsidRPr="00573336">
          <w:rPr>
            <w:rStyle w:val="Hyperlnk"/>
            <w:rFonts w:cs="Arial"/>
            <w:sz w:val="18"/>
            <w:szCs w:val="18"/>
          </w:rPr>
          <w:t>sofie.guldbrandsson@sormlandvatten.se</w:t>
        </w:r>
      </w:hyperlink>
      <w:r w:rsidRPr="00573336">
        <w:rPr>
          <w:rFonts w:cs="Arial"/>
          <w:sz w:val="18"/>
          <w:szCs w:val="18"/>
        </w:rPr>
        <w:t>​</w:t>
      </w:r>
    </w:p>
    <w:sectPr w:rsidR="001B538B" w:rsidSect="0039774F">
      <w:headerReference w:type="default" r:id="rId13"/>
      <w:footerReference w:type="default" r:id="rId14"/>
      <w:headerReference w:type="first" r:id="rId15"/>
      <w:footerReference w:type="first" r:id="rId16"/>
      <w:pgSz w:w="11907" w:h="16840" w:code="9"/>
      <w:pgMar w:top="2410" w:right="1418" w:bottom="2127" w:left="1276" w:header="851" w:footer="0" w:gutter="0"/>
      <w:paperSrc w:first="7" w:other="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F93B" w14:textId="77777777" w:rsidR="00455336" w:rsidRDefault="00455336">
      <w:r>
        <w:separator/>
      </w:r>
    </w:p>
  </w:endnote>
  <w:endnote w:type="continuationSeparator" w:id="0">
    <w:p w14:paraId="4B810030" w14:textId="77777777" w:rsidR="00455336" w:rsidRDefault="004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D26A" w14:textId="77777777" w:rsidR="00EA592D" w:rsidRPr="00EA592D" w:rsidRDefault="00EA592D" w:rsidP="007959A8">
    <w:pPr>
      <w:pBdr>
        <w:top w:val="single" w:sz="4" w:space="5" w:color="auto"/>
      </w:pBdr>
      <w:tabs>
        <w:tab w:val="clear" w:pos="5387"/>
        <w:tab w:val="clear" w:pos="7938"/>
        <w:tab w:val="left" w:pos="1843"/>
        <w:tab w:val="left" w:pos="3119"/>
        <w:tab w:val="left" w:pos="4536"/>
        <w:tab w:val="left" w:pos="6946"/>
        <w:tab w:val="left" w:pos="7655"/>
      </w:tabs>
      <w:ind w:right="-1135"/>
      <w:rPr>
        <w:rFonts w:cs="Arial"/>
        <w:b/>
        <w:sz w:val="16"/>
      </w:rPr>
    </w:pPr>
    <w:r w:rsidRPr="00EA592D">
      <w:rPr>
        <w:rFonts w:cs="Arial"/>
        <w:b/>
        <w:sz w:val="16"/>
      </w:rPr>
      <w:t>Post- och fakturaadress</w:t>
    </w:r>
  </w:p>
  <w:p w14:paraId="581805D2" w14:textId="77777777" w:rsidR="00EA592D" w:rsidRPr="00EA592D" w:rsidRDefault="00EA592D" w:rsidP="007959A8">
    <w:pPr>
      <w:pBdr>
        <w:top w:val="single" w:sz="4" w:space="5" w:color="auto"/>
      </w:pBdr>
      <w:tabs>
        <w:tab w:val="clear" w:pos="5387"/>
        <w:tab w:val="clear" w:pos="7938"/>
        <w:tab w:val="left" w:pos="1843"/>
        <w:tab w:val="left" w:pos="3119"/>
        <w:tab w:val="left" w:pos="4536"/>
        <w:tab w:val="left" w:pos="6946"/>
        <w:tab w:val="left" w:pos="7655"/>
      </w:tabs>
      <w:ind w:right="-1135"/>
      <w:rPr>
        <w:rFonts w:cs="Arial"/>
        <w:sz w:val="16"/>
      </w:rPr>
    </w:pPr>
  </w:p>
  <w:p w14:paraId="2CA436E9" w14:textId="77777777" w:rsidR="00EA592D" w:rsidRPr="00EA592D" w:rsidRDefault="007959A8" w:rsidP="00913CBE">
    <w:pPr>
      <w:pBdr>
        <w:top w:val="single" w:sz="4" w:space="5" w:color="auto"/>
      </w:pBdr>
      <w:tabs>
        <w:tab w:val="clear" w:pos="5387"/>
        <w:tab w:val="clear" w:pos="7938"/>
        <w:tab w:val="left" w:pos="1843"/>
        <w:tab w:val="left" w:pos="3261"/>
        <w:tab w:val="left" w:pos="6804"/>
      </w:tabs>
      <w:ind w:right="-1135"/>
      <w:rPr>
        <w:rFonts w:cs="Arial"/>
        <w:sz w:val="16"/>
      </w:rPr>
    </w:pPr>
    <w:r>
      <w:rPr>
        <w:rFonts w:cs="Arial"/>
        <w:sz w:val="16"/>
      </w:rPr>
      <w:t>Sörmland Vatten och Avfall AB</w:t>
    </w:r>
    <w:r>
      <w:rPr>
        <w:rFonts w:cs="Arial"/>
        <w:sz w:val="16"/>
      </w:rPr>
      <w:tab/>
    </w:r>
    <w:proofErr w:type="spellStart"/>
    <w:r w:rsidR="00913CBE" w:rsidRPr="00EA592D">
      <w:rPr>
        <w:rFonts w:cs="Arial"/>
        <w:sz w:val="16"/>
      </w:rPr>
      <w:t>Orgnr</w:t>
    </w:r>
    <w:proofErr w:type="spellEnd"/>
    <w:r w:rsidR="00913CBE">
      <w:rPr>
        <w:rFonts w:cs="Arial"/>
        <w:sz w:val="16"/>
      </w:rPr>
      <w:t>:</w:t>
    </w:r>
    <w:r w:rsidR="00913CBE" w:rsidRPr="00EA592D">
      <w:rPr>
        <w:rFonts w:cs="Arial"/>
        <w:sz w:val="16"/>
      </w:rPr>
      <w:t xml:space="preserve"> </w:t>
    </w:r>
    <w:proofErr w:type="gramStart"/>
    <w:r w:rsidR="00913CBE">
      <w:rPr>
        <w:rFonts w:cs="Arial"/>
        <w:sz w:val="16"/>
      </w:rPr>
      <w:t>556742</w:t>
    </w:r>
    <w:r>
      <w:rPr>
        <w:rFonts w:cs="Arial"/>
        <w:sz w:val="16"/>
      </w:rPr>
      <w:t>-9302</w:t>
    </w:r>
    <w:proofErr w:type="gramEnd"/>
    <w:r>
      <w:rPr>
        <w:rFonts w:cs="Arial"/>
        <w:sz w:val="16"/>
      </w:rPr>
      <w:tab/>
    </w:r>
    <w:r w:rsidR="00EA592D" w:rsidRPr="00EA592D">
      <w:rPr>
        <w:rFonts w:cs="Arial"/>
        <w:sz w:val="16"/>
      </w:rPr>
      <w:t>Telefon</w:t>
    </w:r>
    <w:r w:rsidR="00913CBE">
      <w:rPr>
        <w:rFonts w:cs="Arial"/>
        <w:sz w:val="16"/>
      </w:rPr>
      <w:t xml:space="preserve">: </w:t>
    </w:r>
    <w:r w:rsidR="00EA592D" w:rsidRPr="00EA592D">
      <w:rPr>
        <w:rFonts w:cs="Arial"/>
        <w:sz w:val="16"/>
      </w:rPr>
      <w:t>0150-800 100</w:t>
    </w:r>
  </w:p>
  <w:p w14:paraId="32DB5885" w14:textId="097879E4" w:rsidR="00EA592D" w:rsidRPr="00EA592D" w:rsidRDefault="00EA592D" w:rsidP="00913CBE">
    <w:pPr>
      <w:pBdr>
        <w:top w:val="single" w:sz="4" w:space="5" w:color="auto"/>
      </w:pBdr>
      <w:tabs>
        <w:tab w:val="clear" w:pos="5387"/>
        <w:tab w:val="clear" w:pos="7938"/>
        <w:tab w:val="left" w:pos="1843"/>
        <w:tab w:val="left" w:pos="3261"/>
        <w:tab w:val="left" w:pos="6804"/>
      </w:tabs>
      <w:ind w:right="-1135"/>
      <w:rPr>
        <w:rFonts w:cs="Arial"/>
        <w:sz w:val="16"/>
      </w:rPr>
    </w:pPr>
    <w:r w:rsidRPr="00EA592D">
      <w:rPr>
        <w:rFonts w:cs="Arial"/>
        <w:sz w:val="16"/>
      </w:rPr>
      <w:t>Vingåkersvägen 18</w:t>
    </w:r>
    <w:r w:rsidRPr="00EA592D">
      <w:rPr>
        <w:rFonts w:cs="Arial"/>
        <w:sz w:val="16"/>
      </w:rPr>
      <w:tab/>
    </w:r>
    <w:r w:rsidRPr="00EA592D">
      <w:rPr>
        <w:rFonts w:cs="Arial"/>
        <w:sz w:val="16"/>
      </w:rPr>
      <w:tab/>
      <w:t>Regnr för moms</w:t>
    </w:r>
    <w:r w:rsidR="00913CBE">
      <w:rPr>
        <w:rFonts w:cs="Arial"/>
        <w:sz w:val="16"/>
      </w:rPr>
      <w:t>:</w:t>
    </w:r>
    <w:r w:rsidRPr="00EA592D">
      <w:rPr>
        <w:rFonts w:cs="Arial"/>
        <w:sz w:val="16"/>
      </w:rPr>
      <w:t xml:space="preserve"> SE556742930201</w:t>
    </w:r>
    <w:r w:rsidRPr="00EA592D">
      <w:rPr>
        <w:rFonts w:cs="Arial"/>
        <w:sz w:val="16"/>
      </w:rPr>
      <w:tab/>
    </w:r>
    <w:r w:rsidR="001B44BE">
      <w:rPr>
        <w:rFonts w:cs="Arial"/>
        <w:sz w:val="16"/>
      </w:rPr>
      <w:t xml:space="preserve">E-post: </w:t>
    </w:r>
    <w:r w:rsidR="001B44BE" w:rsidRPr="00913CBE">
      <w:rPr>
        <w:rFonts w:cs="Arial"/>
        <w:sz w:val="16"/>
      </w:rPr>
      <w:t>kundservice@sormlandvatten.se</w:t>
    </w:r>
    <w:r w:rsidRPr="00EA592D">
      <w:fldChar w:fldCharType="begin"/>
    </w:r>
    <w:r w:rsidRPr="00EA592D">
      <w:instrText xml:space="preserve"> USERADDRESS   \* MERGEFORMAT </w:instrText>
    </w:r>
    <w:r w:rsidRPr="00EA592D">
      <w:fldChar w:fldCharType="end"/>
    </w:r>
  </w:p>
  <w:p w14:paraId="23DFB1EC" w14:textId="77777777" w:rsidR="00913CBE" w:rsidRDefault="00EA592D" w:rsidP="00913CBE">
    <w:pPr>
      <w:pBdr>
        <w:top w:val="single" w:sz="4" w:space="5" w:color="auto"/>
      </w:pBdr>
      <w:tabs>
        <w:tab w:val="clear" w:pos="5387"/>
        <w:tab w:val="clear" w:pos="7938"/>
        <w:tab w:val="left" w:pos="1843"/>
        <w:tab w:val="left" w:pos="3261"/>
        <w:tab w:val="left" w:pos="6804"/>
      </w:tabs>
      <w:ind w:right="-1135"/>
      <w:rPr>
        <w:rFonts w:cs="Arial"/>
        <w:sz w:val="16"/>
      </w:rPr>
    </w:pPr>
    <w:r w:rsidRPr="00EA592D">
      <w:rPr>
        <w:rFonts w:cs="Arial"/>
        <w:sz w:val="16"/>
      </w:rPr>
      <w:t>641 51 Katrineholm</w:t>
    </w:r>
    <w:r w:rsidRPr="00EA592D">
      <w:rPr>
        <w:rFonts w:cs="Arial"/>
        <w:sz w:val="16"/>
      </w:rPr>
      <w:tab/>
    </w:r>
    <w:r w:rsidRPr="00EA592D">
      <w:rPr>
        <w:rFonts w:cs="Arial"/>
        <w:sz w:val="16"/>
      </w:rPr>
      <w:tab/>
      <w:t>Företaget innehar F-skattebevis</w:t>
    </w:r>
    <w:r w:rsidRPr="00EA592D">
      <w:rPr>
        <w:rFonts w:cs="Arial"/>
        <w:sz w:val="16"/>
      </w:rPr>
      <w:tab/>
    </w:r>
    <w:r w:rsidR="001B44BE">
      <w:rPr>
        <w:rFonts w:cs="Arial"/>
        <w:sz w:val="16"/>
      </w:rPr>
      <w:t xml:space="preserve">Webb: </w:t>
    </w:r>
    <w:r w:rsidR="001B44BE" w:rsidRPr="00EA592D">
      <w:rPr>
        <w:rFonts w:cs="Arial"/>
        <w:sz w:val="16"/>
      </w:rPr>
      <w:t>www.sormlandvatten.se</w:t>
    </w:r>
  </w:p>
  <w:p w14:paraId="57B968C6" w14:textId="77777777" w:rsidR="00EA592D" w:rsidRPr="00EA592D" w:rsidRDefault="00913CBE" w:rsidP="00913CBE">
    <w:pPr>
      <w:pBdr>
        <w:top w:val="single" w:sz="4" w:space="5" w:color="auto"/>
      </w:pBdr>
      <w:tabs>
        <w:tab w:val="clear" w:pos="5387"/>
        <w:tab w:val="clear" w:pos="7938"/>
        <w:tab w:val="left" w:pos="1843"/>
        <w:tab w:val="left" w:pos="3261"/>
        <w:tab w:val="left" w:pos="6804"/>
      </w:tabs>
      <w:ind w:right="-1135"/>
      <w:rPr>
        <w:rFonts w:cs="Arial"/>
        <w:sz w:val="16"/>
      </w:rPr>
    </w:pPr>
    <w:r>
      <w:rPr>
        <w:rFonts w:cs="Arial"/>
        <w:sz w:val="16"/>
      </w:rPr>
      <w:tab/>
    </w:r>
    <w:r>
      <w:rPr>
        <w:rFonts w:cs="Arial"/>
        <w:sz w:val="16"/>
      </w:rPr>
      <w:tab/>
    </w:r>
    <w:r w:rsidRPr="00EA592D">
      <w:rPr>
        <w:rFonts w:cs="Arial"/>
        <w:sz w:val="16"/>
      </w:rPr>
      <w:t>Styrelsens säte: Katrineholm</w:t>
    </w:r>
    <w:r>
      <w:rPr>
        <w:rFonts w:cs="Arial"/>
        <w:sz w:val="16"/>
      </w:rPr>
      <w:tab/>
    </w:r>
  </w:p>
  <w:p w14:paraId="7EF55D0D" w14:textId="77777777" w:rsidR="00EA592D" w:rsidRPr="00EA592D" w:rsidRDefault="00EA592D" w:rsidP="00913CBE">
    <w:pPr>
      <w:pBdr>
        <w:top w:val="single" w:sz="4" w:space="5" w:color="auto"/>
      </w:pBdr>
      <w:tabs>
        <w:tab w:val="clear" w:pos="5387"/>
        <w:tab w:val="left" w:pos="1843"/>
        <w:tab w:val="left" w:pos="3402"/>
        <w:tab w:val="left" w:pos="4536"/>
        <w:tab w:val="left" w:pos="7230"/>
      </w:tabs>
      <w:ind w:right="-1135"/>
      <w:rPr>
        <w:rFonts w:cs="Arial"/>
        <w:sz w:val="16"/>
      </w:rPr>
    </w:pPr>
    <w:r w:rsidRPr="00EA592D">
      <w:rPr>
        <w:rFonts w:cs="Arial"/>
        <w:sz w:val="16"/>
      </w:rPr>
      <w:tab/>
    </w:r>
    <w:r w:rsidRPr="00EA592D">
      <w:rPr>
        <w:rFonts w:cs="Arial"/>
        <w:sz w:val="16"/>
      </w:rPr>
      <w:tab/>
    </w:r>
    <w:r w:rsidRPr="00EA592D">
      <w:rPr>
        <w:rFonts w:cs="Arial"/>
        <w:sz w:val="16"/>
      </w:rPr>
      <w:tab/>
    </w:r>
  </w:p>
  <w:p w14:paraId="25FFB5DC" w14:textId="77777777" w:rsidR="00F156C4" w:rsidRPr="00EA592D" w:rsidRDefault="00F156C4" w:rsidP="00EA59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E5E9A" w14:textId="77777777" w:rsidR="00F156C4" w:rsidRDefault="00F156C4" w:rsidP="00C740F3">
    <w:pPr>
      <w:pStyle w:val="Sidfot"/>
    </w:pPr>
  </w:p>
  <w:p w14:paraId="36201595" w14:textId="77777777" w:rsidR="00F156C4" w:rsidRDefault="00F156C4" w:rsidP="00C740F3">
    <w:pPr>
      <w:pStyle w:val="Sidfot"/>
    </w:pPr>
  </w:p>
  <w:p w14:paraId="07E8D497" w14:textId="77777777" w:rsidR="00F156C4" w:rsidRPr="00E85BA2" w:rsidRDefault="00F156C4" w:rsidP="00C740F3">
    <w:pPr>
      <w:pStyle w:val="Sidfot"/>
    </w:pPr>
  </w:p>
  <w:p w14:paraId="0A306812" w14:textId="77777777" w:rsidR="00FD4CA5" w:rsidRPr="00A553BE" w:rsidRDefault="00F156C4" w:rsidP="00C740F3">
    <w:pPr>
      <w:pStyle w:val="Sidfot"/>
      <w:rPr>
        <w:lang w:val="sv-SE"/>
      </w:rPr>
    </w:pPr>
    <w:r w:rsidRPr="00A553BE">
      <w:rPr>
        <w:lang w:val="sv-SE"/>
      </w:rPr>
      <w:t>Post</w:t>
    </w:r>
    <w:r w:rsidR="00FD4CA5" w:rsidRPr="00A553BE">
      <w:rPr>
        <w:lang w:val="sv-SE"/>
      </w:rPr>
      <w:t>- och faktura</w:t>
    </w:r>
    <w:r w:rsidRPr="00A553BE">
      <w:rPr>
        <w:lang w:val="sv-SE"/>
      </w:rPr>
      <w:t>adress</w:t>
    </w:r>
  </w:p>
  <w:p w14:paraId="7E152B64" w14:textId="77777777" w:rsidR="00FD4CA5" w:rsidRPr="00A553BE" w:rsidRDefault="00FD4CA5" w:rsidP="00C740F3">
    <w:pPr>
      <w:pStyle w:val="Sidfot"/>
      <w:rPr>
        <w:lang w:val="sv-SE"/>
      </w:rPr>
    </w:pPr>
  </w:p>
  <w:p w14:paraId="0D2E85A8" w14:textId="77777777" w:rsidR="00F156C4" w:rsidRPr="00A553BE" w:rsidRDefault="00FD4CA5" w:rsidP="00C740F3">
    <w:pPr>
      <w:pStyle w:val="Sidfot"/>
      <w:rPr>
        <w:lang w:val="sv-SE"/>
      </w:rPr>
    </w:pPr>
    <w:r w:rsidRPr="00A553BE">
      <w:rPr>
        <w:lang w:val="sv-SE"/>
      </w:rPr>
      <w:t>Sörmland Vatten och</w:t>
    </w:r>
    <w:r w:rsidR="00305CBD" w:rsidRPr="00A553BE">
      <w:rPr>
        <w:lang w:val="sv-SE"/>
      </w:rPr>
      <w:t xml:space="preserve"> </w:t>
    </w:r>
    <w:r w:rsidRPr="00A553BE">
      <w:rPr>
        <w:lang w:val="sv-SE"/>
      </w:rPr>
      <w:t>Avfall AB</w:t>
    </w:r>
    <w:r w:rsidR="00F156C4" w:rsidRPr="00A553BE">
      <w:rPr>
        <w:lang w:val="sv-SE"/>
      </w:rPr>
      <w:tab/>
    </w:r>
    <w:r w:rsidRPr="00A553BE">
      <w:rPr>
        <w:lang w:val="sv-SE"/>
      </w:rPr>
      <w:tab/>
    </w:r>
    <w:proofErr w:type="spellStart"/>
    <w:r w:rsidR="00F156C4" w:rsidRPr="00A553BE">
      <w:rPr>
        <w:lang w:val="sv-SE"/>
      </w:rPr>
      <w:t>Orgnr</w:t>
    </w:r>
    <w:proofErr w:type="spellEnd"/>
    <w:r w:rsidR="00F156C4" w:rsidRPr="00A553BE">
      <w:rPr>
        <w:lang w:val="sv-SE"/>
      </w:rPr>
      <w:t xml:space="preserve"> </w:t>
    </w:r>
    <w:proofErr w:type="gramStart"/>
    <w:r w:rsidRPr="00A553BE">
      <w:rPr>
        <w:lang w:val="sv-SE"/>
      </w:rPr>
      <w:t>556742-9302</w:t>
    </w:r>
    <w:proofErr w:type="gramEnd"/>
    <w:r w:rsidRPr="00A553BE">
      <w:rPr>
        <w:lang w:val="sv-SE"/>
      </w:rPr>
      <w:tab/>
    </w:r>
    <w:r w:rsidRPr="00A553BE">
      <w:rPr>
        <w:lang w:val="sv-SE"/>
      </w:rPr>
      <w:tab/>
    </w:r>
    <w:r w:rsidR="00F156C4" w:rsidRPr="00A553BE">
      <w:rPr>
        <w:lang w:val="sv-SE"/>
      </w:rPr>
      <w:t>Telefon</w:t>
    </w:r>
    <w:r w:rsidR="00F156C4" w:rsidRPr="00A553BE">
      <w:rPr>
        <w:lang w:val="sv-SE"/>
      </w:rPr>
      <w:tab/>
      <w:t>0150-</w:t>
    </w:r>
    <w:r w:rsidRPr="00A553BE">
      <w:rPr>
        <w:lang w:val="sv-SE"/>
      </w:rPr>
      <w:t>800 100</w:t>
    </w:r>
  </w:p>
  <w:p w14:paraId="4CCA27EA" w14:textId="69CB906E" w:rsidR="00F156C4" w:rsidRPr="00A553BE" w:rsidRDefault="00FD4CA5" w:rsidP="00C740F3">
    <w:pPr>
      <w:pStyle w:val="Sidfot"/>
      <w:rPr>
        <w:lang w:val="sv-SE"/>
      </w:rPr>
    </w:pPr>
    <w:r w:rsidRPr="00A553BE">
      <w:rPr>
        <w:lang w:val="sv-SE"/>
      </w:rPr>
      <w:t>Vingåkersvägen 18</w:t>
    </w:r>
    <w:r w:rsidR="00F156C4" w:rsidRPr="00A553BE">
      <w:rPr>
        <w:lang w:val="sv-SE"/>
      </w:rPr>
      <w:tab/>
    </w:r>
    <w:r w:rsidRPr="00A553BE">
      <w:rPr>
        <w:lang w:val="sv-SE"/>
      </w:rPr>
      <w:tab/>
    </w:r>
    <w:r w:rsidR="00F156C4" w:rsidRPr="00A553BE">
      <w:rPr>
        <w:lang w:val="sv-SE"/>
      </w:rPr>
      <w:t>Regnr för moms SE556</w:t>
    </w:r>
    <w:r w:rsidRPr="00A553BE">
      <w:rPr>
        <w:lang w:val="sv-SE"/>
      </w:rPr>
      <w:t>7429302</w:t>
    </w:r>
    <w:r w:rsidR="00F156C4" w:rsidRPr="00A553BE">
      <w:rPr>
        <w:lang w:val="sv-SE"/>
      </w:rPr>
      <w:t>01</w:t>
    </w:r>
    <w:r w:rsidR="00F156C4" w:rsidRPr="00A553BE">
      <w:rPr>
        <w:lang w:val="sv-SE"/>
      </w:rPr>
      <w:tab/>
      <w:t>Fax</w:t>
    </w:r>
    <w:r w:rsidR="00F156C4" w:rsidRPr="00A553BE">
      <w:rPr>
        <w:lang w:val="sv-SE"/>
      </w:rPr>
      <w:tab/>
    </w:r>
    <w:r w:rsidR="00BF0B44">
      <w:fldChar w:fldCharType="begin"/>
    </w:r>
    <w:r w:rsidR="009D53E5" w:rsidRPr="00A553BE">
      <w:rPr>
        <w:lang w:val="sv-SE"/>
      </w:rPr>
      <w:instrText xml:space="preserve"> USERADDRESS   \* MERGEFORMAT </w:instrText>
    </w:r>
    <w:r w:rsidR="00BF0B44">
      <w:fldChar w:fldCharType="end"/>
    </w:r>
  </w:p>
  <w:p w14:paraId="026A2A75" w14:textId="77777777" w:rsidR="00F156C4" w:rsidRPr="00A553BE" w:rsidRDefault="00F156C4" w:rsidP="00C740F3">
    <w:pPr>
      <w:pStyle w:val="Sidfot"/>
      <w:rPr>
        <w:lang w:val="sv-SE"/>
      </w:rPr>
    </w:pPr>
    <w:r w:rsidRPr="00A553BE">
      <w:rPr>
        <w:lang w:val="sv-SE"/>
      </w:rPr>
      <w:t xml:space="preserve">641 </w:t>
    </w:r>
    <w:r w:rsidR="00FD4CA5" w:rsidRPr="00A553BE">
      <w:rPr>
        <w:lang w:val="sv-SE"/>
      </w:rPr>
      <w:t>5</w:t>
    </w:r>
    <w:r w:rsidRPr="00A553BE">
      <w:rPr>
        <w:lang w:val="sv-SE"/>
      </w:rPr>
      <w:t>1 Katrineholm</w:t>
    </w:r>
    <w:r w:rsidRPr="00A553BE">
      <w:rPr>
        <w:lang w:val="sv-SE"/>
      </w:rPr>
      <w:tab/>
    </w:r>
    <w:r w:rsidR="00FD4CA5" w:rsidRPr="00A553BE">
      <w:rPr>
        <w:lang w:val="sv-SE"/>
      </w:rPr>
      <w:tab/>
    </w:r>
    <w:r w:rsidRPr="00A553BE">
      <w:rPr>
        <w:lang w:val="sv-SE"/>
      </w:rPr>
      <w:t>Företaget innehar F-skattebevis</w:t>
    </w:r>
    <w:r w:rsidRPr="00A553BE">
      <w:rPr>
        <w:lang w:val="sv-SE"/>
      </w:rPr>
      <w:tab/>
      <w:t>www.</w:t>
    </w:r>
    <w:r w:rsidR="00FD4CA5" w:rsidRPr="00A553BE">
      <w:rPr>
        <w:lang w:val="sv-SE"/>
      </w:rPr>
      <w:t>sormlandvatten</w:t>
    </w:r>
    <w:r w:rsidRPr="00A553BE">
      <w:rPr>
        <w:lang w:val="sv-SE"/>
      </w:rPr>
      <w:t>.se</w:t>
    </w:r>
  </w:p>
  <w:p w14:paraId="3DEB73F1" w14:textId="77777777" w:rsidR="00F156C4" w:rsidRPr="00A553BE" w:rsidRDefault="00F156C4" w:rsidP="00C740F3">
    <w:pPr>
      <w:pStyle w:val="Sidfot"/>
      <w:rPr>
        <w:lang w:val="sv-SE"/>
      </w:rPr>
    </w:pPr>
    <w:r w:rsidRPr="00A553BE">
      <w:rPr>
        <w:lang w:val="sv-SE"/>
      </w:rPr>
      <w:tab/>
    </w:r>
    <w:r w:rsidR="00FD4CA5" w:rsidRPr="00A553BE">
      <w:rPr>
        <w:lang w:val="sv-SE"/>
      </w:rPr>
      <w:tab/>
    </w:r>
    <w:r w:rsidRPr="00A553BE">
      <w:rPr>
        <w:lang w:val="sv-SE"/>
      </w:rPr>
      <w:t xml:space="preserve">Styrelsens säte: </w:t>
    </w:r>
    <w:r w:rsidR="00FD4CA5" w:rsidRPr="00A553BE">
      <w:rPr>
        <w:lang w:val="sv-SE"/>
      </w:rPr>
      <w:t>Katrineholm</w:t>
    </w:r>
    <w:r w:rsidRPr="00A553BE">
      <w:rPr>
        <w:lang w:val="sv-SE"/>
      </w:rPr>
      <w:tab/>
    </w:r>
    <w:r w:rsidR="00FD4CA5" w:rsidRPr="00A553BE">
      <w:rPr>
        <w:lang w:val="sv-SE"/>
      </w:rPr>
      <w:t>kundtjanst@sormlandvtten.</w:t>
    </w:r>
    <w:r w:rsidRPr="00A553BE">
      <w:rPr>
        <w:lang w:val="sv-SE"/>
      </w:rPr>
      <w:t>se</w:t>
    </w:r>
  </w:p>
  <w:p w14:paraId="0CCBA931" w14:textId="77777777" w:rsidR="00F156C4" w:rsidRPr="00A553BE" w:rsidRDefault="00F156C4" w:rsidP="00C740F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5EC0F" w14:textId="77777777" w:rsidR="00455336" w:rsidRDefault="00455336">
      <w:r>
        <w:separator/>
      </w:r>
    </w:p>
  </w:footnote>
  <w:footnote w:type="continuationSeparator" w:id="0">
    <w:p w14:paraId="12F10624" w14:textId="77777777" w:rsidR="00455336" w:rsidRDefault="0045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4A3F" w14:textId="77777777" w:rsidR="00662723" w:rsidRDefault="00753633" w:rsidP="00836DDE">
    <w:pPr>
      <w:pStyle w:val="Sidhuvud"/>
      <w:ind w:left="-851"/>
      <w:jc w:val="both"/>
    </w:pPr>
    <w:r>
      <w:rPr>
        <w:noProof/>
      </w:rPr>
      <w:drawing>
        <wp:anchor distT="0" distB="0" distL="114300" distR="114300" simplePos="0" relativeHeight="251658240" behindDoc="1" locked="0" layoutInCell="1" allowOverlap="1" wp14:anchorId="786666AD" wp14:editId="449AD986">
          <wp:simplePos x="0" y="0"/>
          <wp:positionH relativeFrom="column">
            <wp:posOffset>-14909</wp:posOffset>
          </wp:positionH>
          <wp:positionV relativeFrom="paragraph">
            <wp:posOffset>0</wp:posOffset>
          </wp:positionV>
          <wp:extent cx="2494800" cy="363600"/>
          <wp:effectExtent l="0" t="0" r="1270" b="0"/>
          <wp:wrapTight wrapText="bothSides">
            <wp:wrapPolygon edited="0">
              <wp:start x="165" y="0"/>
              <wp:lineTo x="0" y="9063"/>
              <wp:lineTo x="0" y="18126"/>
              <wp:lineTo x="330" y="20392"/>
              <wp:lineTo x="2804" y="20392"/>
              <wp:lineTo x="21446" y="16993"/>
              <wp:lineTo x="21446" y="6797"/>
              <wp:lineTo x="3134" y="0"/>
              <wp:lineTo x="165" y="0"/>
            </wp:wrapPolygon>
          </wp:wrapTight>
          <wp:docPr id="740105836" name="Bildobjekt 74010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Sörmland-Vatten-frilag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363600"/>
                  </a:xfrm>
                  <a:prstGeom prst="rect">
                    <a:avLst/>
                  </a:prstGeom>
                </pic:spPr>
              </pic:pic>
            </a:graphicData>
          </a:graphic>
          <wp14:sizeRelH relativeFrom="page">
            <wp14:pctWidth>0</wp14:pctWidth>
          </wp14:sizeRelH>
          <wp14:sizeRelV relativeFrom="page">
            <wp14:pctHeight>0</wp14:pctHeight>
          </wp14:sizeRelV>
        </wp:anchor>
      </w:drawing>
    </w:r>
    <w:r w:rsidR="00836DDE">
      <w:t xml:space="preserve">  </w:t>
    </w:r>
  </w:p>
  <w:p w14:paraId="7F604440" w14:textId="77777777" w:rsidR="00836DDE" w:rsidRDefault="00836DDE" w:rsidP="00836DDE">
    <w:pPr>
      <w:pStyle w:val="Sidhuvud"/>
      <w:ind w:left="-851"/>
      <w:jc w:val="both"/>
    </w:pPr>
  </w:p>
  <w:p w14:paraId="2B2744A3" w14:textId="77777777" w:rsidR="00836DDE" w:rsidRDefault="00836DDE" w:rsidP="00836DDE">
    <w:pPr>
      <w:pStyle w:val="Sidhuvud"/>
      <w:ind w:left="-851"/>
      <w:jc w:val="both"/>
    </w:pPr>
  </w:p>
  <w:p w14:paraId="1C80DE95" w14:textId="77777777" w:rsidR="00836DDE" w:rsidRDefault="00836DDE" w:rsidP="001F7FE9">
    <w:pPr>
      <w:pStyle w:val="Sidhuvud"/>
      <w:ind w:left="709"/>
    </w:pPr>
    <w:r>
      <w:t xml:space="preserve">Sörmland Vatten och </w:t>
    </w:r>
    <w:r w:rsidR="00031FBA">
      <w:t>A</w:t>
    </w:r>
    <w:r>
      <w:t>vfall AB</w:t>
    </w:r>
    <w:r>
      <w:br/>
      <w:t xml:space="preserve">Vingåkersvägen 18, 641 </w:t>
    </w:r>
    <w:r w:rsidR="00422B62">
      <w:t>51</w:t>
    </w:r>
    <w:r>
      <w:t xml:space="preserve"> Katrineholm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518D" w14:textId="77777777" w:rsidR="00F156C4" w:rsidRPr="00715DF3" w:rsidRDefault="00F156C4" w:rsidP="001761AF">
    <w:pPr>
      <w:pStyle w:val="Sidhuvud"/>
      <w:ind w:right="-1135"/>
    </w:pPr>
    <w:r w:rsidRPr="00715DF3">
      <w:tab/>
      <w:t>Datum</w:t>
    </w:r>
    <w:r w:rsidRPr="00715DF3">
      <w:tab/>
      <w:t>Beteckning</w:t>
    </w:r>
    <w:r w:rsidRPr="00715DF3">
      <w:tab/>
      <w:t>Sida</w:t>
    </w:r>
  </w:p>
  <w:p w14:paraId="30BB8296" w14:textId="2B1FAECD" w:rsidR="00F156C4" w:rsidRPr="009062B6" w:rsidRDefault="00F156C4" w:rsidP="001761AF">
    <w:pPr>
      <w:pStyle w:val="Adress"/>
      <w:ind w:right="-1135"/>
    </w:pPr>
    <w:r w:rsidRPr="009062B6">
      <w:tab/>
    </w:r>
    <w:r w:rsidR="00E45735">
      <w:fldChar w:fldCharType="begin"/>
    </w:r>
    <w:r w:rsidR="00E45735">
      <w:instrText xml:space="preserve"> TIME \@ "yyyy-MM-dd" </w:instrText>
    </w:r>
    <w:r w:rsidR="00E45735">
      <w:fldChar w:fldCharType="separate"/>
    </w:r>
    <w:r w:rsidR="00583625">
      <w:rPr>
        <w:noProof/>
      </w:rPr>
      <w:t>2025-05-12</w:t>
    </w:r>
    <w:r w:rsidR="00E45735">
      <w:rPr>
        <w:noProof/>
      </w:rPr>
      <w:fldChar w:fldCharType="end"/>
    </w:r>
    <w:r>
      <w:tab/>
    </w:r>
    <w:r>
      <w:tab/>
    </w:r>
    <w:r w:rsidR="00BF0B44" w:rsidRPr="009062B6">
      <w:fldChar w:fldCharType="begin"/>
    </w:r>
    <w:r w:rsidRPr="009062B6">
      <w:instrText xml:space="preserve">  </w:instrText>
    </w:r>
    <w:r w:rsidR="00BF0B44" w:rsidRPr="009062B6">
      <w:fldChar w:fldCharType="end"/>
    </w:r>
    <w:r w:rsidR="00E45735">
      <w:fldChar w:fldCharType="begin"/>
    </w:r>
    <w:r w:rsidR="00E45735">
      <w:instrText xml:space="preserve"> PAGE  \* LOWER </w:instrText>
    </w:r>
    <w:r w:rsidR="00E45735">
      <w:fldChar w:fldCharType="separate"/>
    </w:r>
    <w:r w:rsidR="00C8701D">
      <w:rPr>
        <w:noProof/>
      </w:rPr>
      <w:t>1</w:t>
    </w:r>
    <w:r w:rsidR="00E45735">
      <w:rPr>
        <w:noProof/>
      </w:rPr>
      <w:fldChar w:fldCharType="end"/>
    </w:r>
    <w:r w:rsidRPr="009062B6">
      <w:t>(</w:t>
    </w:r>
    <w:r w:rsidR="001E73F6">
      <w:fldChar w:fldCharType="begin"/>
    </w:r>
    <w:r w:rsidR="001E73F6">
      <w:instrText xml:space="preserve"> NUMPAGES  \* LOWER </w:instrText>
    </w:r>
    <w:r w:rsidR="001E73F6">
      <w:fldChar w:fldCharType="separate"/>
    </w:r>
    <w:r w:rsidR="007959A8">
      <w:rPr>
        <w:noProof/>
      </w:rPr>
      <w:t>1</w:t>
    </w:r>
    <w:r w:rsidR="001E73F6">
      <w:rPr>
        <w:noProof/>
      </w:rPr>
      <w:fldChar w:fldCharType="end"/>
    </w:r>
    <w:r w:rsidRPr="009062B6">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567A7"/>
    <w:multiLevelType w:val="multilevel"/>
    <w:tmpl w:val="508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45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4F"/>
    <w:rsid w:val="00020798"/>
    <w:rsid w:val="0002699C"/>
    <w:rsid w:val="00026E12"/>
    <w:rsid w:val="00031FBA"/>
    <w:rsid w:val="000840E8"/>
    <w:rsid w:val="000B20D8"/>
    <w:rsid w:val="000B5C7F"/>
    <w:rsid w:val="001761AF"/>
    <w:rsid w:val="00180236"/>
    <w:rsid w:val="001927EA"/>
    <w:rsid w:val="001B2156"/>
    <w:rsid w:val="001B44BE"/>
    <w:rsid w:val="001B538B"/>
    <w:rsid w:val="001C3151"/>
    <w:rsid w:val="001E73F6"/>
    <w:rsid w:val="001F7FE9"/>
    <w:rsid w:val="0022066A"/>
    <w:rsid w:val="00224A12"/>
    <w:rsid w:val="0024591B"/>
    <w:rsid w:val="00246216"/>
    <w:rsid w:val="00262A89"/>
    <w:rsid w:val="002709C4"/>
    <w:rsid w:val="00280D2C"/>
    <w:rsid w:val="002C343F"/>
    <w:rsid w:val="002C6A6A"/>
    <w:rsid w:val="002E6929"/>
    <w:rsid w:val="002F6EBD"/>
    <w:rsid w:val="00305CBD"/>
    <w:rsid w:val="00337729"/>
    <w:rsid w:val="00384353"/>
    <w:rsid w:val="00387932"/>
    <w:rsid w:val="0039774F"/>
    <w:rsid w:val="003B0B44"/>
    <w:rsid w:val="003D3CDE"/>
    <w:rsid w:val="003D43E6"/>
    <w:rsid w:val="004026A6"/>
    <w:rsid w:val="004160A6"/>
    <w:rsid w:val="00422B62"/>
    <w:rsid w:val="00424DA6"/>
    <w:rsid w:val="004378A0"/>
    <w:rsid w:val="00455336"/>
    <w:rsid w:val="00466259"/>
    <w:rsid w:val="00475BD4"/>
    <w:rsid w:val="004839A8"/>
    <w:rsid w:val="00495E08"/>
    <w:rsid w:val="00496C45"/>
    <w:rsid w:val="004A4745"/>
    <w:rsid w:val="004E10A6"/>
    <w:rsid w:val="004E6647"/>
    <w:rsid w:val="004F69BB"/>
    <w:rsid w:val="00531E63"/>
    <w:rsid w:val="005443D5"/>
    <w:rsid w:val="0055779F"/>
    <w:rsid w:val="00575FF7"/>
    <w:rsid w:val="00577BDF"/>
    <w:rsid w:val="00583625"/>
    <w:rsid w:val="00590246"/>
    <w:rsid w:val="0059366A"/>
    <w:rsid w:val="0059561D"/>
    <w:rsid w:val="005B54FC"/>
    <w:rsid w:val="005D24C1"/>
    <w:rsid w:val="00616FCE"/>
    <w:rsid w:val="0064263F"/>
    <w:rsid w:val="00662723"/>
    <w:rsid w:val="006631CC"/>
    <w:rsid w:val="006731FC"/>
    <w:rsid w:val="00673F3E"/>
    <w:rsid w:val="00674CF3"/>
    <w:rsid w:val="0068117F"/>
    <w:rsid w:val="0068435E"/>
    <w:rsid w:val="0069750A"/>
    <w:rsid w:val="006A393A"/>
    <w:rsid w:val="006E2E9C"/>
    <w:rsid w:val="006F3E3C"/>
    <w:rsid w:val="00715DF3"/>
    <w:rsid w:val="007265D8"/>
    <w:rsid w:val="00753633"/>
    <w:rsid w:val="00780311"/>
    <w:rsid w:val="007807EC"/>
    <w:rsid w:val="00781537"/>
    <w:rsid w:val="007959A8"/>
    <w:rsid w:val="007A44A0"/>
    <w:rsid w:val="007C1BE2"/>
    <w:rsid w:val="007E5FCB"/>
    <w:rsid w:val="008027FB"/>
    <w:rsid w:val="00811896"/>
    <w:rsid w:val="00812C7F"/>
    <w:rsid w:val="00813711"/>
    <w:rsid w:val="008141A9"/>
    <w:rsid w:val="00836DDE"/>
    <w:rsid w:val="00840101"/>
    <w:rsid w:val="00846D36"/>
    <w:rsid w:val="008471E6"/>
    <w:rsid w:val="0085021D"/>
    <w:rsid w:val="00852C89"/>
    <w:rsid w:val="008664A3"/>
    <w:rsid w:val="008914E5"/>
    <w:rsid w:val="00894E75"/>
    <w:rsid w:val="008B0929"/>
    <w:rsid w:val="008B0A20"/>
    <w:rsid w:val="008E1353"/>
    <w:rsid w:val="008E6F85"/>
    <w:rsid w:val="00903CC1"/>
    <w:rsid w:val="009062B6"/>
    <w:rsid w:val="00906D67"/>
    <w:rsid w:val="00913CBE"/>
    <w:rsid w:val="00920BF2"/>
    <w:rsid w:val="00946C53"/>
    <w:rsid w:val="00980B29"/>
    <w:rsid w:val="009B04ED"/>
    <w:rsid w:val="009C3175"/>
    <w:rsid w:val="009C4664"/>
    <w:rsid w:val="009D53E5"/>
    <w:rsid w:val="009D6152"/>
    <w:rsid w:val="009E6F5C"/>
    <w:rsid w:val="00A04EF5"/>
    <w:rsid w:val="00A07FF6"/>
    <w:rsid w:val="00A25024"/>
    <w:rsid w:val="00A274C2"/>
    <w:rsid w:val="00A44817"/>
    <w:rsid w:val="00A52474"/>
    <w:rsid w:val="00A553BE"/>
    <w:rsid w:val="00A617E7"/>
    <w:rsid w:val="00AA199C"/>
    <w:rsid w:val="00AE27B2"/>
    <w:rsid w:val="00B01058"/>
    <w:rsid w:val="00B06684"/>
    <w:rsid w:val="00B2552E"/>
    <w:rsid w:val="00B6308E"/>
    <w:rsid w:val="00B66681"/>
    <w:rsid w:val="00B87226"/>
    <w:rsid w:val="00B94F36"/>
    <w:rsid w:val="00B96B43"/>
    <w:rsid w:val="00BA6E75"/>
    <w:rsid w:val="00BA76E4"/>
    <w:rsid w:val="00BD5644"/>
    <w:rsid w:val="00BF0B44"/>
    <w:rsid w:val="00C0381B"/>
    <w:rsid w:val="00C202E7"/>
    <w:rsid w:val="00C51EEF"/>
    <w:rsid w:val="00C532E0"/>
    <w:rsid w:val="00C740F3"/>
    <w:rsid w:val="00C8701D"/>
    <w:rsid w:val="00CA6EB3"/>
    <w:rsid w:val="00CB0C12"/>
    <w:rsid w:val="00CB5E10"/>
    <w:rsid w:val="00CC7ED0"/>
    <w:rsid w:val="00CD6A38"/>
    <w:rsid w:val="00CE223F"/>
    <w:rsid w:val="00CF3A34"/>
    <w:rsid w:val="00D102CD"/>
    <w:rsid w:val="00D20899"/>
    <w:rsid w:val="00D20F85"/>
    <w:rsid w:val="00D256EB"/>
    <w:rsid w:val="00D30678"/>
    <w:rsid w:val="00D37FA2"/>
    <w:rsid w:val="00D55C52"/>
    <w:rsid w:val="00D57351"/>
    <w:rsid w:val="00D61784"/>
    <w:rsid w:val="00D92765"/>
    <w:rsid w:val="00D976AF"/>
    <w:rsid w:val="00D97CD3"/>
    <w:rsid w:val="00DA0EE1"/>
    <w:rsid w:val="00DB5883"/>
    <w:rsid w:val="00DE5EFF"/>
    <w:rsid w:val="00E05124"/>
    <w:rsid w:val="00E45735"/>
    <w:rsid w:val="00E6168A"/>
    <w:rsid w:val="00E85BA2"/>
    <w:rsid w:val="00E94B58"/>
    <w:rsid w:val="00EA592D"/>
    <w:rsid w:val="00EB1AD7"/>
    <w:rsid w:val="00EF0DF7"/>
    <w:rsid w:val="00F06EA4"/>
    <w:rsid w:val="00F156C4"/>
    <w:rsid w:val="00F40051"/>
    <w:rsid w:val="00F57446"/>
    <w:rsid w:val="00F6591F"/>
    <w:rsid w:val="00F67B4F"/>
    <w:rsid w:val="00FA1661"/>
    <w:rsid w:val="00FD4CA5"/>
    <w:rsid w:val="00FF2C2C"/>
    <w:rsid w:val="00FF3BAC"/>
    <w:rsid w:val="00FF78EF"/>
    <w:rsid w:val="00FF7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6C54F"/>
  <w15:docId w15:val="{23F9107D-57D4-4827-BEC1-5CEFDB84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DE"/>
    <w:pPr>
      <w:tabs>
        <w:tab w:val="left" w:pos="5387"/>
        <w:tab w:val="left" w:pos="7938"/>
      </w:tabs>
      <w:ind w:right="851"/>
    </w:pPr>
    <w:rPr>
      <w:rFonts w:ascii="Arial" w:hAnsi="Arial"/>
      <w:sz w:val="22"/>
      <w:szCs w:val="22"/>
    </w:rPr>
  </w:style>
  <w:style w:type="paragraph" w:styleId="Rubrik1">
    <w:name w:val="heading 1"/>
    <w:basedOn w:val="Normal"/>
    <w:next w:val="Normal"/>
    <w:link w:val="Rubrik1Char"/>
    <w:qFormat/>
    <w:rsid w:val="00E94B58"/>
    <w:pPr>
      <w:keepNext/>
      <w:spacing w:before="240" w:after="60"/>
      <w:outlineLvl w:val="0"/>
    </w:pPr>
    <w:rPr>
      <w:b/>
      <w:kern w:val="28"/>
      <w:sz w:val="28"/>
      <w:szCs w:val="28"/>
    </w:rPr>
  </w:style>
  <w:style w:type="paragraph" w:styleId="Rubrik2">
    <w:name w:val="heading 2"/>
    <w:basedOn w:val="Normal"/>
    <w:next w:val="Normal"/>
    <w:qFormat/>
    <w:rsid w:val="00D37FA2"/>
    <w:pPr>
      <w:keepNext/>
      <w:spacing w:before="240" w:after="60"/>
      <w:outlineLvl w:val="1"/>
    </w:pPr>
    <w:rPr>
      <w:b/>
      <w:sz w:val="24"/>
      <w:szCs w:val="24"/>
    </w:rPr>
  </w:style>
  <w:style w:type="paragraph" w:styleId="Rubrik3">
    <w:name w:val="heading 3"/>
    <w:basedOn w:val="Normal"/>
    <w:next w:val="Normal"/>
    <w:qFormat/>
    <w:rsid w:val="00D37FA2"/>
    <w:pPr>
      <w:keepNext/>
      <w:spacing w:before="240" w:after="60"/>
      <w:outlineLvl w:val="2"/>
    </w:pPr>
    <w:rPr>
      <w:b/>
    </w:rPr>
  </w:style>
  <w:style w:type="paragraph" w:styleId="Rubrik4">
    <w:name w:val="heading 4"/>
    <w:basedOn w:val="Normal"/>
    <w:next w:val="Normal"/>
    <w:rsid w:val="00BA76E4"/>
    <w:pPr>
      <w:keepNext/>
      <w:spacing w:before="240" w:after="60"/>
      <w:outlineLvl w:val="3"/>
    </w:pPr>
    <w:rPr>
      <w:b/>
    </w:rPr>
  </w:style>
  <w:style w:type="paragraph" w:styleId="Rubrik5">
    <w:name w:val="heading 5"/>
    <w:basedOn w:val="Normal"/>
    <w:next w:val="Normal"/>
    <w:rsid w:val="00BA76E4"/>
    <w:pPr>
      <w:spacing w:before="240" w:after="60"/>
      <w:outlineLvl w:val="4"/>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4160A6"/>
    <w:rPr>
      <w:color w:val="0000FF"/>
      <w:u w:val="single"/>
    </w:rPr>
  </w:style>
  <w:style w:type="paragraph" w:styleId="Sidhuvud">
    <w:name w:val="header"/>
    <w:basedOn w:val="Normal"/>
    <w:rsid w:val="00662723"/>
    <w:pPr>
      <w:ind w:left="-794" w:right="0"/>
    </w:pPr>
    <w:rPr>
      <w:sz w:val="16"/>
      <w:szCs w:val="16"/>
    </w:rPr>
  </w:style>
  <w:style w:type="paragraph" w:styleId="Sidfot">
    <w:name w:val="footer"/>
    <w:basedOn w:val="Normal"/>
    <w:rsid w:val="00A04EF5"/>
    <w:pPr>
      <w:tabs>
        <w:tab w:val="center" w:pos="4536"/>
        <w:tab w:val="right" w:pos="9072"/>
      </w:tabs>
      <w:ind w:left="-794" w:right="0"/>
    </w:pPr>
    <w:rPr>
      <w:rFonts w:cs="Univers-Condensed"/>
      <w:color w:val="00B2FF"/>
      <w:sz w:val="18"/>
      <w:szCs w:val="18"/>
      <w:lang w:val="de-DE"/>
    </w:rPr>
  </w:style>
  <w:style w:type="paragraph" w:customStyle="1" w:styleId="Adress">
    <w:name w:val="Adress"/>
    <w:basedOn w:val="Normal"/>
    <w:rsid w:val="003D3CDE"/>
    <w:pPr>
      <w:ind w:right="0"/>
    </w:pPr>
  </w:style>
  <w:style w:type="paragraph" w:styleId="Brdtext">
    <w:name w:val="Body Text"/>
    <w:basedOn w:val="Normal"/>
    <w:rsid w:val="003D3CDE"/>
    <w:pPr>
      <w:spacing w:after="240" w:line="260" w:lineRule="exact"/>
    </w:pPr>
  </w:style>
  <w:style w:type="paragraph" w:styleId="Ballongtext">
    <w:name w:val="Balloon Text"/>
    <w:basedOn w:val="Normal"/>
    <w:semiHidden/>
    <w:rsid w:val="004160A6"/>
    <w:rPr>
      <w:rFonts w:ascii="Tahoma" w:hAnsi="Tahoma" w:cs="Tahoma"/>
      <w:sz w:val="16"/>
      <w:szCs w:val="16"/>
    </w:rPr>
  </w:style>
  <w:style w:type="character" w:customStyle="1" w:styleId="Rubrik1Char">
    <w:name w:val="Rubrik 1 Char"/>
    <w:basedOn w:val="Standardstycketeckensnitt"/>
    <w:link w:val="Rubrik1"/>
    <w:rsid w:val="0039774F"/>
    <w:rPr>
      <w:rFonts w:ascii="Arial" w:hAnsi="Arial"/>
      <w:b/>
      <w:kern w:val="28"/>
      <w:sz w:val="28"/>
      <w:szCs w:val="28"/>
    </w:rPr>
  </w:style>
  <w:style w:type="paragraph" w:styleId="Liststycke">
    <w:name w:val="List Paragraph"/>
    <w:basedOn w:val="Normal"/>
    <w:uiPriority w:val="34"/>
    <w:qFormat/>
    <w:rsid w:val="001B538B"/>
    <w:pPr>
      <w:tabs>
        <w:tab w:val="clear" w:pos="5387"/>
        <w:tab w:val="clear" w:pos="7938"/>
      </w:tabs>
      <w:spacing w:after="160" w:line="259" w:lineRule="auto"/>
      <w:ind w:left="720" w:right="0"/>
      <w:contextualSpacing/>
    </w:pPr>
    <w:rPr>
      <w:rFonts w:ascii="Calibri" w:eastAsiaTheme="minorHAnsi" w:hAnsi="Calibr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6421">
      <w:bodyDiv w:val="1"/>
      <w:marLeft w:val="0"/>
      <w:marRight w:val="0"/>
      <w:marTop w:val="0"/>
      <w:marBottom w:val="0"/>
      <w:divBdr>
        <w:top w:val="none" w:sz="0" w:space="0" w:color="auto"/>
        <w:left w:val="none" w:sz="0" w:space="0" w:color="auto"/>
        <w:bottom w:val="none" w:sz="0" w:space="0" w:color="auto"/>
        <w:right w:val="none" w:sz="0" w:space="0" w:color="auto"/>
      </w:divBdr>
    </w:div>
    <w:div w:id="239676141">
      <w:bodyDiv w:val="1"/>
      <w:marLeft w:val="0"/>
      <w:marRight w:val="0"/>
      <w:marTop w:val="0"/>
      <w:marBottom w:val="0"/>
      <w:divBdr>
        <w:top w:val="none" w:sz="0" w:space="0" w:color="auto"/>
        <w:left w:val="none" w:sz="0" w:space="0" w:color="auto"/>
        <w:bottom w:val="none" w:sz="0" w:space="0" w:color="auto"/>
        <w:right w:val="none" w:sz="0" w:space="0" w:color="auto"/>
      </w:divBdr>
    </w:div>
    <w:div w:id="17410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fie.guldbrandsson@sormlandvatte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axelsson@sormlandvatt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ra.heintze@sormlandvatt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abs04\common$\Mallar\Brevmall%20med%20returadres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FEEFE8BBAF4144B37A42F70A78CA53" ma:contentTypeVersion="0" ma:contentTypeDescription="Skapa ett nytt dokument." ma:contentTypeScope="" ma:versionID="8807353850866b84f33a18954c89272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C8813-0173-431A-AFEC-BF40D5657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B0C4F-931D-4A8D-AD5A-7CC66E267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19DE89-13A8-4A7A-B79A-59980A39C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 med returadress</Template>
  <TotalTime>21</TotalTime>
  <Pages>1</Pages>
  <Words>274</Words>
  <Characters>1966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Handläggare</vt:lpstr>
    </vt:vector>
  </TitlesOfParts>
  <Company>Tekniska Verken i Linköping AB</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Handläggare</dc:title>
  <dc:creator>Helen Sylvefjord</dc:creator>
  <cp:lastModifiedBy>Henric Rudin</cp:lastModifiedBy>
  <cp:revision>19</cp:revision>
  <cp:lastPrinted>2025-05-12T10:01:00Z</cp:lastPrinted>
  <dcterms:created xsi:type="dcterms:W3CDTF">2024-09-23T13:22:00Z</dcterms:created>
  <dcterms:modified xsi:type="dcterms:W3CDTF">2025-05-12T12:09:00Z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0x010100D5FEEFE8BBAF4144B37A42F70A78CA53</vt:lpwstr>
  </property>
</Properties>
</file>